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3248" w:rsidRDefault="00D83248" w:rsidP="00D83248">
      <w:pPr>
        <w:jc w:val="center"/>
        <w:rPr>
          <w:rFonts w:ascii="AR BLANCA" w:hAnsi="AR BLANCA"/>
          <w:sz w:val="48"/>
        </w:rPr>
      </w:pPr>
    </w:p>
    <w:p w:rsidR="00D83248" w:rsidRDefault="00D83248" w:rsidP="00D83248">
      <w:pPr>
        <w:jc w:val="center"/>
        <w:rPr>
          <w:rFonts w:ascii="AR BLANCA" w:hAnsi="AR BLANCA"/>
          <w:sz w:val="48"/>
        </w:rPr>
      </w:pPr>
    </w:p>
    <w:p w:rsidR="00D83248" w:rsidRDefault="00D83248" w:rsidP="00D83248">
      <w:pPr>
        <w:jc w:val="center"/>
        <w:rPr>
          <w:rFonts w:ascii="AR BLANCA" w:hAnsi="AR BLANCA"/>
          <w:sz w:val="48"/>
        </w:rPr>
      </w:pPr>
    </w:p>
    <w:p w:rsidR="00D83248" w:rsidRDefault="00D83248" w:rsidP="00D83248">
      <w:pPr>
        <w:jc w:val="center"/>
        <w:rPr>
          <w:rFonts w:ascii="AR BLANCA" w:hAnsi="AR BLANCA"/>
          <w:sz w:val="48"/>
        </w:rPr>
      </w:pPr>
      <w:r>
        <w:rPr>
          <w:noProof/>
        </w:rPr>
        <w:drawing>
          <wp:inline distT="0" distB="0" distL="0" distR="0">
            <wp:extent cx="2369820" cy="2369820"/>
            <wp:effectExtent l="0" t="0" r="0" b="0"/>
            <wp:docPr id="28" name="Picture 28" descr="Home Icon - Free Icons: Easy to Download and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Icon - Free Icons: Easy to Download and Us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inline>
        </w:drawing>
      </w:r>
    </w:p>
    <w:p w:rsidR="00D83248" w:rsidRPr="00D83248" w:rsidRDefault="00E465C8" w:rsidP="00D83248">
      <w:pPr>
        <w:jc w:val="center"/>
        <w:rPr>
          <w:rFonts w:ascii="AR BLANCA" w:hAnsi="AR BLANCA"/>
          <w:sz w:val="48"/>
        </w:rPr>
      </w:pPr>
      <w:r w:rsidRPr="00D83248">
        <w:rPr>
          <w:rFonts w:ascii="AR BLANCA" w:hAnsi="AR BLANCA"/>
          <w:sz w:val="48"/>
        </w:rPr>
        <w:t>New Home Buyers</w:t>
      </w:r>
      <w:r w:rsidR="00D83248" w:rsidRPr="00D83248">
        <w:rPr>
          <w:rFonts w:ascii="AR BLANCA" w:hAnsi="AR BLANCA"/>
          <w:sz w:val="48"/>
        </w:rPr>
        <w:t xml:space="preserve"> Guide</w:t>
      </w:r>
    </w:p>
    <w:p w:rsidR="00D83248" w:rsidRPr="00D83248" w:rsidRDefault="00D83248" w:rsidP="00D83248">
      <w:pPr>
        <w:jc w:val="center"/>
        <w:rPr>
          <w:b/>
          <w:sz w:val="24"/>
        </w:rPr>
      </w:pPr>
      <w:r w:rsidRPr="00D83248">
        <w:rPr>
          <w:b/>
          <w:sz w:val="24"/>
        </w:rPr>
        <w:t>Compiled &amp; Published by Samir Shaik</w:t>
      </w:r>
    </w:p>
    <w:p w:rsidR="00E465C8" w:rsidRDefault="00A748EE" w:rsidP="00D83248">
      <w:pPr>
        <w:jc w:val="center"/>
        <w:rPr>
          <w:rFonts w:asciiTheme="majorHAnsi" w:eastAsiaTheme="majorEastAsia" w:hAnsiTheme="majorHAnsi" w:cstheme="majorBidi"/>
          <w:color w:val="2E74B5" w:themeColor="accent1" w:themeShade="BF"/>
          <w:sz w:val="32"/>
          <w:szCs w:val="32"/>
        </w:rPr>
      </w:pPr>
      <w:r>
        <w:t>shshaik@gmail.com</w:t>
      </w:r>
      <w:bookmarkStart w:id="0" w:name="_GoBack"/>
      <w:bookmarkEnd w:id="0"/>
      <w:r w:rsidR="00E465C8">
        <w:br w:type="page"/>
      </w:r>
    </w:p>
    <w:p w:rsidR="00E465C8" w:rsidRDefault="00E465C8">
      <w:pPr>
        <w:pStyle w:val="TOCHeading"/>
      </w:pPr>
    </w:p>
    <w:sdt>
      <w:sdtPr>
        <w:id w:val="61194782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91BC6" w:rsidRDefault="00891BC6">
          <w:pPr>
            <w:pStyle w:val="TOCHeading"/>
          </w:pPr>
          <w:r>
            <w:t>Contents</w:t>
          </w:r>
        </w:p>
        <w:p w:rsidR="00DD166F" w:rsidRDefault="00891BC6">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41240336" w:history="1">
            <w:r w:rsidR="00DD166F" w:rsidRPr="00650997">
              <w:rPr>
                <w:rStyle w:val="Hyperlink"/>
                <w:noProof/>
              </w:rPr>
              <w:t>Utilities</w:t>
            </w:r>
            <w:r w:rsidR="00DD166F">
              <w:rPr>
                <w:noProof/>
                <w:webHidden/>
              </w:rPr>
              <w:tab/>
            </w:r>
            <w:r w:rsidR="00DD166F">
              <w:rPr>
                <w:noProof/>
                <w:webHidden/>
              </w:rPr>
              <w:fldChar w:fldCharType="begin"/>
            </w:r>
            <w:r w:rsidR="00DD166F">
              <w:rPr>
                <w:noProof/>
                <w:webHidden/>
              </w:rPr>
              <w:instrText xml:space="preserve"> PAGEREF _Toc41240336 \h </w:instrText>
            </w:r>
            <w:r w:rsidR="00DD166F">
              <w:rPr>
                <w:noProof/>
                <w:webHidden/>
              </w:rPr>
            </w:r>
            <w:r w:rsidR="00DD166F">
              <w:rPr>
                <w:noProof/>
                <w:webHidden/>
              </w:rPr>
              <w:fldChar w:fldCharType="separate"/>
            </w:r>
            <w:r w:rsidR="00DD166F">
              <w:rPr>
                <w:noProof/>
                <w:webHidden/>
              </w:rPr>
              <w:t>3</w:t>
            </w:r>
            <w:r w:rsidR="00DD166F">
              <w:rPr>
                <w:noProof/>
                <w:webHidden/>
              </w:rPr>
              <w:fldChar w:fldCharType="end"/>
            </w:r>
          </w:hyperlink>
        </w:p>
        <w:p w:rsidR="00DD166F" w:rsidRDefault="00DD166F">
          <w:pPr>
            <w:pStyle w:val="TOC2"/>
            <w:tabs>
              <w:tab w:val="right" w:leader="dot" w:pos="9350"/>
            </w:tabs>
            <w:rPr>
              <w:rFonts w:eastAsiaTheme="minorEastAsia"/>
              <w:noProof/>
            </w:rPr>
          </w:pPr>
          <w:hyperlink w:anchor="_Toc41240337" w:history="1">
            <w:r w:rsidRPr="00650997">
              <w:rPr>
                <w:rStyle w:val="Hyperlink"/>
                <w:noProof/>
              </w:rPr>
              <w:t>Duke Energy</w:t>
            </w:r>
            <w:r>
              <w:rPr>
                <w:noProof/>
                <w:webHidden/>
              </w:rPr>
              <w:tab/>
            </w:r>
            <w:r>
              <w:rPr>
                <w:noProof/>
                <w:webHidden/>
              </w:rPr>
              <w:fldChar w:fldCharType="begin"/>
            </w:r>
            <w:r>
              <w:rPr>
                <w:noProof/>
                <w:webHidden/>
              </w:rPr>
              <w:instrText xml:space="preserve"> PAGEREF _Toc41240337 \h </w:instrText>
            </w:r>
            <w:r>
              <w:rPr>
                <w:noProof/>
                <w:webHidden/>
              </w:rPr>
            </w:r>
            <w:r>
              <w:rPr>
                <w:noProof/>
                <w:webHidden/>
              </w:rPr>
              <w:fldChar w:fldCharType="separate"/>
            </w:r>
            <w:r>
              <w:rPr>
                <w:noProof/>
                <w:webHidden/>
              </w:rPr>
              <w:t>4</w:t>
            </w:r>
            <w:r>
              <w:rPr>
                <w:noProof/>
                <w:webHidden/>
              </w:rPr>
              <w:fldChar w:fldCharType="end"/>
            </w:r>
          </w:hyperlink>
        </w:p>
        <w:p w:rsidR="00DD166F" w:rsidRDefault="00DD166F">
          <w:pPr>
            <w:pStyle w:val="TOC2"/>
            <w:tabs>
              <w:tab w:val="right" w:leader="dot" w:pos="9350"/>
            </w:tabs>
            <w:rPr>
              <w:rFonts w:eastAsiaTheme="minorEastAsia"/>
              <w:noProof/>
            </w:rPr>
          </w:pPr>
          <w:hyperlink w:anchor="_Toc41240338" w:history="1">
            <w:r w:rsidRPr="00650997">
              <w:rPr>
                <w:rStyle w:val="Hyperlink"/>
                <w:noProof/>
              </w:rPr>
              <w:t>Dominion Energy</w:t>
            </w:r>
            <w:r>
              <w:rPr>
                <w:noProof/>
                <w:webHidden/>
              </w:rPr>
              <w:tab/>
            </w:r>
            <w:r>
              <w:rPr>
                <w:noProof/>
                <w:webHidden/>
              </w:rPr>
              <w:fldChar w:fldCharType="begin"/>
            </w:r>
            <w:r>
              <w:rPr>
                <w:noProof/>
                <w:webHidden/>
              </w:rPr>
              <w:instrText xml:space="preserve"> PAGEREF _Toc41240338 \h </w:instrText>
            </w:r>
            <w:r>
              <w:rPr>
                <w:noProof/>
                <w:webHidden/>
              </w:rPr>
            </w:r>
            <w:r>
              <w:rPr>
                <w:noProof/>
                <w:webHidden/>
              </w:rPr>
              <w:fldChar w:fldCharType="separate"/>
            </w:r>
            <w:r>
              <w:rPr>
                <w:noProof/>
                <w:webHidden/>
              </w:rPr>
              <w:t>6</w:t>
            </w:r>
            <w:r>
              <w:rPr>
                <w:noProof/>
                <w:webHidden/>
              </w:rPr>
              <w:fldChar w:fldCharType="end"/>
            </w:r>
          </w:hyperlink>
        </w:p>
        <w:p w:rsidR="00DD166F" w:rsidRDefault="00DD166F">
          <w:pPr>
            <w:pStyle w:val="TOC2"/>
            <w:tabs>
              <w:tab w:val="right" w:leader="dot" w:pos="9350"/>
            </w:tabs>
            <w:rPr>
              <w:rFonts w:eastAsiaTheme="minorEastAsia"/>
              <w:noProof/>
            </w:rPr>
          </w:pPr>
          <w:hyperlink w:anchor="_Toc41240339" w:history="1">
            <w:r w:rsidRPr="00650997">
              <w:rPr>
                <w:rStyle w:val="Hyperlink"/>
                <w:noProof/>
              </w:rPr>
              <w:t>City of Concord</w:t>
            </w:r>
            <w:r>
              <w:rPr>
                <w:noProof/>
                <w:webHidden/>
              </w:rPr>
              <w:tab/>
            </w:r>
            <w:r>
              <w:rPr>
                <w:noProof/>
                <w:webHidden/>
              </w:rPr>
              <w:fldChar w:fldCharType="begin"/>
            </w:r>
            <w:r>
              <w:rPr>
                <w:noProof/>
                <w:webHidden/>
              </w:rPr>
              <w:instrText xml:space="preserve"> PAGEREF _Toc41240339 \h </w:instrText>
            </w:r>
            <w:r>
              <w:rPr>
                <w:noProof/>
                <w:webHidden/>
              </w:rPr>
            </w:r>
            <w:r>
              <w:rPr>
                <w:noProof/>
                <w:webHidden/>
              </w:rPr>
              <w:fldChar w:fldCharType="separate"/>
            </w:r>
            <w:r>
              <w:rPr>
                <w:noProof/>
                <w:webHidden/>
              </w:rPr>
              <w:t>7</w:t>
            </w:r>
            <w:r>
              <w:rPr>
                <w:noProof/>
                <w:webHidden/>
              </w:rPr>
              <w:fldChar w:fldCharType="end"/>
            </w:r>
          </w:hyperlink>
        </w:p>
        <w:p w:rsidR="00DD166F" w:rsidRDefault="00DD166F">
          <w:pPr>
            <w:pStyle w:val="TOC1"/>
            <w:tabs>
              <w:tab w:val="right" w:leader="dot" w:pos="9350"/>
            </w:tabs>
            <w:rPr>
              <w:rFonts w:eastAsiaTheme="minorEastAsia"/>
              <w:noProof/>
            </w:rPr>
          </w:pPr>
          <w:hyperlink w:anchor="_Toc41240340" w:history="1">
            <w:r w:rsidRPr="00650997">
              <w:rPr>
                <w:rStyle w:val="Hyperlink"/>
                <w:noProof/>
              </w:rPr>
              <w:t>Before you buy online</w:t>
            </w:r>
            <w:r>
              <w:rPr>
                <w:noProof/>
                <w:webHidden/>
              </w:rPr>
              <w:tab/>
            </w:r>
            <w:r>
              <w:rPr>
                <w:noProof/>
                <w:webHidden/>
              </w:rPr>
              <w:fldChar w:fldCharType="begin"/>
            </w:r>
            <w:r>
              <w:rPr>
                <w:noProof/>
                <w:webHidden/>
              </w:rPr>
              <w:instrText xml:space="preserve"> PAGEREF _Toc41240340 \h </w:instrText>
            </w:r>
            <w:r>
              <w:rPr>
                <w:noProof/>
                <w:webHidden/>
              </w:rPr>
            </w:r>
            <w:r>
              <w:rPr>
                <w:noProof/>
                <w:webHidden/>
              </w:rPr>
              <w:fldChar w:fldCharType="separate"/>
            </w:r>
            <w:r>
              <w:rPr>
                <w:noProof/>
                <w:webHidden/>
              </w:rPr>
              <w:t>8</w:t>
            </w:r>
            <w:r>
              <w:rPr>
                <w:noProof/>
                <w:webHidden/>
              </w:rPr>
              <w:fldChar w:fldCharType="end"/>
            </w:r>
          </w:hyperlink>
        </w:p>
        <w:p w:rsidR="00DD166F" w:rsidRDefault="00DD166F">
          <w:pPr>
            <w:pStyle w:val="TOC1"/>
            <w:tabs>
              <w:tab w:val="right" w:leader="dot" w:pos="9350"/>
            </w:tabs>
            <w:rPr>
              <w:rFonts w:eastAsiaTheme="minorEastAsia"/>
              <w:noProof/>
            </w:rPr>
          </w:pPr>
          <w:hyperlink w:anchor="_Toc41240341" w:history="1">
            <w:r w:rsidRPr="00650997">
              <w:rPr>
                <w:rStyle w:val="Hyperlink"/>
                <w:noProof/>
              </w:rPr>
              <w:t>Home Security</w:t>
            </w:r>
            <w:r>
              <w:rPr>
                <w:noProof/>
                <w:webHidden/>
              </w:rPr>
              <w:tab/>
            </w:r>
            <w:r>
              <w:rPr>
                <w:noProof/>
                <w:webHidden/>
              </w:rPr>
              <w:fldChar w:fldCharType="begin"/>
            </w:r>
            <w:r>
              <w:rPr>
                <w:noProof/>
                <w:webHidden/>
              </w:rPr>
              <w:instrText xml:space="preserve"> PAGEREF _Toc41240341 \h </w:instrText>
            </w:r>
            <w:r>
              <w:rPr>
                <w:noProof/>
                <w:webHidden/>
              </w:rPr>
            </w:r>
            <w:r>
              <w:rPr>
                <w:noProof/>
                <w:webHidden/>
              </w:rPr>
              <w:fldChar w:fldCharType="separate"/>
            </w:r>
            <w:r>
              <w:rPr>
                <w:noProof/>
                <w:webHidden/>
              </w:rPr>
              <w:t>9</w:t>
            </w:r>
            <w:r>
              <w:rPr>
                <w:noProof/>
                <w:webHidden/>
              </w:rPr>
              <w:fldChar w:fldCharType="end"/>
            </w:r>
          </w:hyperlink>
        </w:p>
        <w:p w:rsidR="00DD166F" w:rsidRDefault="00DD166F">
          <w:pPr>
            <w:pStyle w:val="TOC1"/>
            <w:tabs>
              <w:tab w:val="right" w:leader="dot" w:pos="9350"/>
            </w:tabs>
            <w:rPr>
              <w:rFonts w:eastAsiaTheme="minorEastAsia"/>
              <w:noProof/>
            </w:rPr>
          </w:pPr>
          <w:hyperlink w:anchor="_Toc41240342" w:history="1">
            <w:r w:rsidRPr="00650997">
              <w:rPr>
                <w:rStyle w:val="Hyperlink"/>
                <w:noProof/>
              </w:rPr>
              <w:t>Door Latch</w:t>
            </w:r>
            <w:r>
              <w:rPr>
                <w:noProof/>
                <w:webHidden/>
              </w:rPr>
              <w:tab/>
            </w:r>
            <w:r>
              <w:rPr>
                <w:noProof/>
                <w:webHidden/>
              </w:rPr>
              <w:fldChar w:fldCharType="begin"/>
            </w:r>
            <w:r>
              <w:rPr>
                <w:noProof/>
                <w:webHidden/>
              </w:rPr>
              <w:instrText xml:space="preserve"> PAGEREF _Toc41240342 \h </w:instrText>
            </w:r>
            <w:r>
              <w:rPr>
                <w:noProof/>
                <w:webHidden/>
              </w:rPr>
            </w:r>
            <w:r>
              <w:rPr>
                <w:noProof/>
                <w:webHidden/>
              </w:rPr>
              <w:fldChar w:fldCharType="separate"/>
            </w:r>
            <w:r>
              <w:rPr>
                <w:noProof/>
                <w:webHidden/>
              </w:rPr>
              <w:t>11</w:t>
            </w:r>
            <w:r>
              <w:rPr>
                <w:noProof/>
                <w:webHidden/>
              </w:rPr>
              <w:fldChar w:fldCharType="end"/>
            </w:r>
          </w:hyperlink>
        </w:p>
        <w:p w:rsidR="00DD166F" w:rsidRDefault="00DD166F">
          <w:pPr>
            <w:pStyle w:val="TOC1"/>
            <w:tabs>
              <w:tab w:val="right" w:leader="dot" w:pos="9350"/>
            </w:tabs>
            <w:rPr>
              <w:rFonts w:eastAsiaTheme="minorEastAsia"/>
              <w:noProof/>
            </w:rPr>
          </w:pPr>
          <w:hyperlink w:anchor="_Toc41240343" w:history="1">
            <w:r w:rsidRPr="00650997">
              <w:rPr>
                <w:rStyle w:val="Hyperlink"/>
                <w:noProof/>
              </w:rPr>
              <w:t>Grout Sealing</w:t>
            </w:r>
            <w:r>
              <w:rPr>
                <w:noProof/>
                <w:webHidden/>
              </w:rPr>
              <w:tab/>
            </w:r>
            <w:r>
              <w:rPr>
                <w:noProof/>
                <w:webHidden/>
              </w:rPr>
              <w:fldChar w:fldCharType="begin"/>
            </w:r>
            <w:r>
              <w:rPr>
                <w:noProof/>
                <w:webHidden/>
              </w:rPr>
              <w:instrText xml:space="preserve"> PAGEREF _Toc41240343 \h </w:instrText>
            </w:r>
            <w:r>
              <w:rPr>
                <w:noProof/>
                <w:webHidden/>
              </w:rPr>
            </w:r>
            <w:r>
              <w:rPr>
                <w:noProof/>
                <w:webHidden/>
              </w:rPr>
              <w:fldChar w:fldCharType="separate"/>
            </w:r>
            <w:r>
              <w:rPr>
                <w:noProof/>
                <w:webHidden/>
              </w:rPr>
              <w:t>12</w:t>
            </w:r>
            <w:r>
              <w:rPr>
                <w:noProof/>
                <w:webHidden/>
              </w:rPr>
              <w:fldChar w:fldCharType="end"/>
            </w:r>
          </w:hyperlink>
        </w:p>
        <w:p w:rsidR="00DD166F" w:rsidRDefault="00DD166F">
          <w:pPr>
            <w:pStyle w:val="TOC1"/>
            <w:tabs>
              <w:tab w:val="right" w:leader="dot" w:pos="9350"/>
            </w:tabs>
            <w:rPr>
              <w:rFonts w:eastAsiaTheme="minorEastAsia"/>
              <w:noProof/>
            </w:rPr>
          </w:pPr>
          <w:hyperlink w:anchor="_Toc41240344" w:history="1">
            <w:r w:rsidRPr="00650997">
              <w:rPr>
                <w:rStyle w:val="Hyperlink"/>
                <w:noProof/>
              </w:rPr>
              <w:t>Water Repellant for Shower Glass Closet</w:t>
            </w:r>
            <w:r>
              <w:rPr>
                <w:noProof/>
                <w:webHidden/>
              </w:rPr>
              <w:tab/>
            </w:r>
            <w:r>
              <w:rPr>
                <w:noProof/>
                <w:webHidden/>
              </w:rPr>
              <w:fldChar w:fldCharType="begin"/>
            </w:r>
            <w:r>
              <w:rPr>
                <w:noProof/>
                <w:webHidden/>
              </w:rPr>
              <w:instrText xml:space="preserve"> PAGEREF _Toc41240344 \h </w:instrText>
            </w:r>
            <w:r>
              <w:rPr>
                <w:noProof/>
                <w:webHidden/>
              </w:rPr>
            </w:r>
            <w:r>
              <w:rPr>
                <w:noProof/>
                <w:webHidden/>
              </w:rPr>
              <w:fldChar w:fldCharType="separate"/>
            </w:r>
            <w:r>
              <w:rPr>
                <w:noProof/>
                <w:webHidden/>
              </w:rPr>
              <w:t>14</w:t>
            </w:r>
            <w:r>
              <w:rPr>
                <w:noProof/>
                <w:webHidden/>
              </w:rPr>
              <w:fldChar w:fldCharType="end"/>
            </w:r>
          </w:hyperlink>
        </w:p>
        <w:p w:rsidR="00DD166F" w:rsidRDefault="00DD166F">
          <w:pPr>
            <w:pStyle w:val="TOC1"/>
            <w:tabs>
              <w:tab w:val="right" w:leader="dot" w:pos="9350"/>
            </w:tabs>
            <w:rPr>
              <w:rFonts w:eastAsiaTheme="minorEastAsia"/>
              <w:noProof/>
            </w:rPr>
          </w:pPr>
          <w:hyperlink w:anchor="_Toc41240345" w:history="1">
            <w:r w:rsidRPr="00650997">
              <w:rPr>
                <w:rStyle w:val="Hyperlink"/>
                <w:noProof/>
              </w:rPr>
              <w:t>Home Networking</w:t>
            </w:r>
            <w:r>
              <w:rPr>
                <w:noProof/>
                <w:webHidden/>
              </w:rPr>
              <w:tab/>
            </w:r>
            <w:r>
              <w:rPr>
                <w:noProof/>
                <w:webHidden/>
              </w:rPr>
              <w:fldChar w:fldCharType="begin"/>
            </w:r>
            <w:r>
              <w:rPr>
                <w:noProof/>
                <w:webHidden/>
              </w:rPr>
              <w:instrText xml:space="preserve"> PAGEREF _Toc41240345 \h </w:instrText>
            </w:r>
            <w:r>
              <w:rPr>
                <w:noProof/>
                <w:webHidden/>
              </w:rPr>
            </w:r>
            <w:r>
              <w:rPr>
                <w:noProof/>
                <w:webHidden/>
              </w:rPr>
              <w:fldChar w:fldCharType="separate"/>
            </w:r>
            <w:r>
              <w:rPr>
                <w:noProof/>
                <w:webHidden/>
              </w:rPr>
              <w:t>15</w:t>
            </w:r>
            <w:r>
              <w:rPr>
                <w:noProof/>
                <w:webHidden/>
              </w:rPr>
              <w:fldChar w:fldCharType="end"/>
            </w:r>
          </w:hyperlink>
        </w:p>
        <w:p w:rsidR="00DD166F" w:rsidRDefault="00DD166F">
          <w:pPr>
            <w:pStyle w:val="TOC1"/>
            <w:tabs>
              <w:tab w:val="right" w:leader="dot" w:pos="9350"/>
            </w:tabs>
            <w:rPr>
              <w:rFonts w:eastAsiaTheme="minorEastAsia"/>
              <w:noProof/>
            </w:rPr>
          </w:pPr>
          <w:hyperlink w:anchor="_Toc41240346" w:history="1">
            <w:r w:rsidRPr="00650997">
              <w:rPr>
                <w:rStyle w:val="Hyperlink"/>
                <w:noProof/>
              </w:rPr>
              <w:t>Handyman Tools</w:t>
            </w:r>
            <w:r>
              <w:rPr>
                <w:noProof/>
                <w:webHidden/>
              </w:rPr>
              <w:tab/>
            </w:r>
            <w:r>
              <w:rPr>
                <w:noProof/>
                <w:webHidden/>
              </w:rPr>
              <w:fldChar w:fldCharType="begin"/>
            </w:r>
            <w:r>
              <w:rPr>
                <w:noProof/>
                <w:webHidden/>
              </w:rPr>
              <w:instrText xml:space="preserve"> PAGEREF _Toc41240346 \h </w:instrText>
            </w:r>
            <w:r>
              <w:rPr>
                <w:noProof/>
                <w:webHidden/>
              </w:rPr>
            </w:r>
            <w:r>
              <w:rPr>
                <w:noProof/>
                <w:webHidden/>
              </w:rPr>
              <w:fldChar w:fldCharType="separate"/>
            </w:r>
            <w:r>
              <w:rPr>
                <w:noProof/>
                <w:webHidden/>
              </w:rPr>
              <w:t>16</w:t>
            </w:r>
            <w:r>
              <w:rPr>
                <w:noProof/>
                <w:webHidden/>
              </w:rPr>
              <w:fldChar w:fldCharType="end"/>
            </w:r>
          </w:hyperlink>
        </w:p>
        <w:p w:rsidR="00DD166F" w:rsidRDefault="00DD166F">
          <w:pPr>
            <w:pStyle w:val="TOC1"/>
            <w:tabs>
              <w:tab w:val="right" w:leader="dot" w:pos="9350"/>
            </w:tabs>
            <w:rPr>
              <w:rFonts w:eastAsiaTheme="minorEastAsia"/>
              <w:noProof/>
            </w:rPr>
          </w:pPr>
          <w:hyperlink w:anchor="_Toc41240347" w:history="1">
            <w:r w:rsidRPr="00650997">
              <w:rPr>
                <w:rStyle w:val="Hyperlink"/>
                <w:noProof/>
              </w:rPr>
              <w:t>Stop scratches on hardwood floor</w:t>
            </w:r>
            <w:r>
              <w:rPr>
                <w:noProof/>
                <w:webHidden/>
              </w:rPr>
              <w:tab/>
            </w:r>
            <w:r>
              <w:rPr>
                <w:noProof/>
                <w:webHidden/>
              </w:rPr>
              <w:fldChar w:fldCharType="begin"/>
            </w:r>
            <w:r>
              <w:rPr>
                <w:noProof/>
                <w:webHidden/>
              </w:rPr>
              <w:instrText xml:space="preserve"> PAGEREF _Toc41240347 \h </w:instrText>
            </w:r>
            <w:r>
              <w:rPr>
                <w:noProof/>
                <w:webHidden/>
              </w:rPr>
            </w:r>
            <w:r>
              <w:rPr>
                <w:noProof/>
                <w:webHidden/>
              </w:rPr>
              <w:fldChar w:fldCharType="separate"/>
            </w:r>
            <w:r>
              <w:rPr>
                <w:noProof/>
                <w:webHidden/>
              </w:rPr>
              <w:t>17</w:t>
            </w:r>
            <w:r>
              <w:rPr>
                <w:noProof/>
                <w:webHidden/>
              </w:rPr>
              <w:fldChar w:fldCharType="end"/>
            </w:r>
          </w:hyperlink>
        </w:p>
        <w:p w:rsidR="00DD166F" w:rsidRDefault="00DD166F">
          <w:pPr>
            <w:pStyle w:val="TOC1"/>
            <w:tabs>
              <w:tab w:val="right" w:leader="dot" w:pos="9350"/>
            </w:tabs>
            <w:rPr>
              <w:rFonts w:eastAsiaTheme="minorEastAsia"/>
              <w:noProof/>
            </w:rPr>
          </w:pPr>
          <w:hyperlink w:anchor="_Toc41240348" w:history="1">
            <w:r w:rsidRPr="00650997">
              <w:rPr>
                <w:rStyle w:val="Hyperlink"/>
                <w:noProof/>
              </w:rPr>
              <w:t>TV wall mount</w:t>
            </w:r>
            <w:r>
              <w:rPr>
                <w:noProof/>
                <w:webHidden/>
              </w:rPr>
              <w:tab/>
            </w:r>
            <w:r>
              <w:rPr>
                <w:noProof/>
                <w:webHidden/>
              </w:rPr>
              <w:fldChar w:fldCharType="begin"/>
            </w:r>
            <w:r>
              <w:rPr>
                <w:noProof/>
                <w:webHidden/>
              </w:rPr>
              <w:instrText xml:space="preserve"> PAGEREF _Toc41240348 \h </w:instrText>
            </w:r>
            <w:r>
              <w:rPr>
                <w:noProof/>
                <w:webHidden/>
              </w:rPr>
            </w:r>
            <w:r>
              <w:rPr>
                <w:noProof/>
                <w:webHidden/>
              </w:rPr>
              <w:fldChar w:fldCharType="separate"/>
            </w:r>
            <w:r>
              <w:rPr>
                <w:noProof/>
                <w:webHidden/>
              </w:rPr>
              <w:t>18</w:t>
            </w:r>
            <w:r>
              <w:rPr>
                <w:noProof/>
                <w:webHidden/>
              </w:rPr>
              <w:fldChar w:fldCharType="end"/>
            </w:r>
          </w:hyperlink>
        </w:p>
        <w:p w:rsidR="00DD166F" w:rsidRDefault="00DD166F">
          <w:pPr>
            <w:pStyle w:val="TOC1"/>
            <w:tabs>
              <w:tab w:val="right" w:leader="dot" w:pos="9350"/>
            </w:tabs>
            <w:rPr>
              <w:rFonts w:eastAsiaTheme="minorEastAsia"/>
              <w:noProof/>
            </w:rPr>
          </w:pPr>
          <w:hyperlink w:anchor="_Toc41240349" w:history="1">
            <w:r w:rsidRPr="00650997">
              <w:rPr>
                <w:rStyle w:val="Hyperlink"/>
                <w:noProof/>
              </w:rPr>
              <w:t>Carpet Care</w:t>
            </w:r>
            <w:r>
              <w:rPr>
                <w:noProof/>
                <w:webHidden/>
              </w:rPr>
              <w:tab/>
            </w:r>
            <w:r>
              <w:rPr>
                <w:noProof/>
                <w:webHidden/>
              </w:rPr>
              <w:fldChar w:fldCharType="begin"/>
            </w:r>
            <w:r>
              <w:rPr>
                <w:noProof/>
                <w:webHidden/>
              </w:rPr>
              <w:instrText xml:space="preserve"> PAGEREF _Toc41240349 \h </w:instrText>
            </w:r>
            <w:r>
              <w:rPr>
                <w:noProof/>
                <w:webHidden/>
              </w:rPr>
            </w:r>
            <w:r>
              <w:rPr>
                <w:noProof/>
                <w:webHidden/>
              </w:rPr>
              <w:fldChar w:fldCharType="separate"/>
            </w:r>
            <w:r>
              <w:rPr>
                <w:noProof/>
                <w:webHidden/>
              </w:rPr>
              <w:t>19</w:t>
            </w:r>
            <w:r>
              <w:rPr>
                <w:noProof/>
                <w:webHidden/>
              </w:rPr>
              <w:fldChar w:fldCharType="end"/>
            </w:r>
          </w:hyperlink>
        </w:p>
        <w:p w:rsidR="00DD166F" w:rsidRDefault="00DD166F">
          <w:pPr>
            <w:pStyle w:val="TOC1"/>
            <w:tabs>
              <w:tab w:val="right" w:leader="dot" w:pos="9350"/>
            </w:tabs>
            <w:rPr>
              <w:rFonts w:eastAsiaTheme="minorEastAsia"/>
              <w:noProof/>
            </w:rPr>
          </w:pPr>
          <w:hyperlink w:anchor="_Toc41240350" w:history="1">
            <w:r w:rsidRPr="00650997">
              <w:rPr>
                <w:rStyle w:val="Hyperlink"/>
                <w:noProof/>
              </w:rPr>
              <w:t>Hardwood Cleaning</w:t>
            </w:r>
            <w:r>
              <w:rPr>
                <w:noProof/>
                <w:webHidden/>
              </w:rPr>
              <w:tab/>
            </w:r>
            <w:r>
              <w:rPr>
                <w:noProof/>
                <w:webHidden/>
              </w:rPr>
              <w:fldChar w:fldCharType="begin"/>
            </w:r>
            <w:r>
              <w:rPr>
                <w:noProof/>
                <w:webHidden/>
              </w:rPr>
              <w:instrText xml:space="preserve"> PAGEREF _Toc41240350 \h </w:instrText>
            </w:r>
            <w:r>
              <w:rPr>
                <w:noProof/>
                <w:webHidden/>
              </w:rPr>
            </w:r>
            <w:r>
              <w:rPr>
                <w:noProof/>
                <w:webHidden/>
              </w:rPr>
              <w:fldChar w:fldCharType="separate"/>
            </w:r>
            <w:r>
              <w:rPr>
                <w:noProof/>
                <w:webHidden/>
              </w:rPr>
              <w:t>21</w:t>
            </w:r>
            <w:r>
              <w:rPr>
                <w:noProof/>
                <w:webHidden/>
              </w:rPr>
              <w:fldChar w:fldCharType="end"/>
            </w:r>
          </w:hyperlink>
        </w:p>
        <w:p w:rsidR="00891BC6" w:rsidRDefault="00891BC6">
          <w:r>
            <w:rPr>
              <w:b/>
              <w:bCs/>
              <w:noProof/>
            </w:rPr>
            <w:fldChar w:fldCharType="end"/>
          </w:r>
        </w:p>
      </w:sdtContent>
    </w:sdt>
    <w:p w:rsidR="00891BC6" w:rsidRDefault="00891BC6">
      <w:pPr>
        <w:rPr>
          <w:rFonts w:asciiTheme="majorHAnsi" w:eastAsiaTheme="majorEastAsia" w:hAnsiTheme="majorHAnsi" w:cstheme="majorBidi"/>
          <w:color w:val="2E74B5" w:themeColor="accent1" w:themeShade="BF"/>
          <w:sz w:val="32"/>
          <w:szCs w:val="32"/>
        </w:rPr>
      </w:pPr>
      <w:r>
        <w:br w:type="page"/>
      </w:r>
    </w:p>
    <w:p w:rsidR="00D83248" w:rsidRDefault="00D83248" w:rsidP="00D83248">
      <w:pPr>
        <w:pStyle w:val="Heading1"/>
      </w:pPr>
      <w:bookmarkStart w:id="1" w:name="_Toc41240336"/>
      <w:r>
        <w:lastRenderedPageBreak/>
        <w:t>Utilities</w:t>
      </w:r>
      <w:bookmarkEnd w:id="1"/>
    </w:p>
    <w:p w:rsidR="00D83248" w:rsidRPr="00636493" w:rsidRDefault="00D83248" w:rsidP="00D83248"/>
    <w:p w:rsidR="00D83248" w:rsidRDefault="00D83248" w:rsidP="00D83248">
      <w:r>
        <w:rPr>
          <w:noProof/>
        </w:rPr>
        <w:drawing>
          <wp:inline distT="0" distB="0" distL="0" distR="0" wp14:anchorId="5394EBB5" wp14:editId="1323730C">
            <wp:extent cx="4361815" cy="2857423"/>
            <wp:effectExtent l="19050" t="19050" r="1968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5541"/>
                    <a:stretch/>
                  </pic:blipFill>
                  <pic:spPr bwMode="auto">
                    <a:xfrm>
                      <a:off x="0" y="0"/>
                      <a:ext cx="4369379" cy="2862378"/>
                    </a:xfrm>
                    <a:prstGeom prst="rect">
                      <a:avLst/>
                    </a:prstGeom>
                    <a:ln>
                      <a:solidFill>
                        <a:schemeClr val="bg2">
                          <a:lumMod val="90000"/>
                        </a:schemeClr>
                      </a:solidFill>
                    </a:ln>
                    <a:extLst>
                      <a:ext uri="{53640926-AAD7-44D8-BBD7-CCE9431645EC}">
                        <a14:shadowObscured xmlns:a14="http://schemas.microsoft.com/office/drawing/2010/main"/>
                      </a:ext>
                    </a:extLst>
                  </pic:spPr>
                </pic:pic>
              </a:graphicData>
            </a:graphic>
          </wp:inline>
        </w:drawing>
      </w:r>
    </w:p>
    <w:p w:rsidR="00D83248" w:rsidRDefault="00D83248" w:rsidP="00D83248"/>
    <w:p w:rsidR="00D83248" w:rsidRDefault="00D83248" w:rsidP="00D83248"/>
    <w:p w:rsidR="00D83248" w:rsidRDefault="00D83248" w:rsidP="00D83248">
      <w:r>
        <w:br w:type="page"/>
      </w:r>
    </w:p>
    <w:p w:rsidR="00D83248" w:rsidRPr="005F12EB" w:rsidRDefault="00D83248" w:rsidP="00D83248">
      <w:pPr>
        <w:pStyle w:val="Heading2"/>
      </w:pPr>
      <w:bookmarkStart w:id="2" w:name="_Toc41240337"/>
      <w:r w:rsidRPr="005F12EB">
        <w:lastRenderedPageBreak/>
        <w:t>Duke Energy</w:t>
      </w:r>
      <w:bookmarkEnd w:id="2"/>
    </w:p>
    <w:p w:rsidR="00D83248" w:rsidRDefault="00D83248" w:rsidP="00D83248">
      <w:pPr>
        <w:pStyle w:val="ListParagraph"/>
        <w:numPr>
          <w:ilvl w:val="0"/>
          <w:numId w:val="5"/>
        </w:numPr>
      </w:pPr>
      <w:r>
        <w:t xml:space="preserve">You should get letter from Duke Energy with your Account Number. </w:t>
      </w:r>
    </w:p>
    <w:p w:rsidR="00D83248" w:rsidRDefault="00D83248" w:rsidP="00D83248">
      <w:pPr>
        <w:pStyle w:val="ListParagraph"/>
        <w:numPr>
          <w:ilvl w:val="0"/>
          <w:numId w:val="5"/>
        </w:numPr>
      </w:pPr>
      <w:r>
        <w:t xml:space="preserve">Go to </w:t>
      </w:r>
      <w:hyperlink r:id="rId8" w:history="1">
        <w:r w:rsidRPr="00284FEC">
          <w:rPr>
            <w:rStyle w:val="Hyperlink"/>
          </w:rPr>
          <w:t>https://www.duke-energy.com/home</w:t>
        </w:r>
      </w:hyperlink>
    </w:p>
    <w:p w:rsidR="00D83248" w:rsidRDefault="00D83248" w:rsidP="00D83248">
      <w:pPr>
        <w:pStyle w:val="ListParagraph"/>
        <w:numPr>
          <w:ilvl w:val="0"/>
          <w:numId w:val="5"/>
        </w:numPr>
      </w:pPr>
      <w:r>
        <w:t>Click on “Register” link as show in image below</w:t>
      </w:r>
    </w:p>
    <w:p w:rsidR="00D83248" w:rsidRDefault="00D83248" w:rsidP="00D83248">
      <w:pPr>
        <w:pStyle w:val="ListParagraph"/>
        <w:numPr>
          <w:ilvl w:val="0"/>
          <w:numId w:val="5"/>
        </w:numPr>
      </w:pPr>
      <w:r>
        <w:t>On the next page select “Yes, I have service&gt; link</w:t>
      </w:r>
    </w:p>
    <w:p w:rsidR="00D83248" w:rsidRDefault="00D83248" w:rsidP="00D83248">
      <w:pPr>
        <w:pStyle w:val="ListParagraph"/>
        <w:numPr>
          <w:ilvl w:val="0"/>
          <w:numId w:val="5"/>
        </w:numPr>
      </w:pPr>
      <w:r>
        <w:t>Next select Home radio button and click on “Continue” button</w:t>
      </w:r>
    </w:p>
    <w:p w:rsidR="00D83248" w:rsidRDefault="00D83248" w:rsidP="00D83248">
      <w:pPr>
        <w:pStyle w:val="ListParagraph"/>
        <w:numPr>
          <w:ilvl w:val="0"/>
          <w:numId w:val="5"/>
        </w:numPr>
      </w:pPr>
      <w:r>
        <w:t>Enter the Account Number or any other personal information to continue on the next page</w:t>
      </w:r>
    </w:p>
    <w:p w:rsidR="00D83248" w:rsidRDefault="00D83248" w:rsidP="00D83248">
      <w:pPr>
        <w:pStyle w:val="ListParagraph"/>
        <w:numPr>
          <w:ilvl w:val="0"/>
          <w:numId w:val="5"/>
        </w:numPr>
      </w:pPr>
      <w:r>
        <w:t>If your account is retrieved successfully, the next page will ask for your email address</w:t>
      </w:r>
    </w:p>
    <w:p w:rsidR="00D83248" w:rsidRDefault="00D83248" w:rsidP="00D83248">
      <w:pPr>
        <w:pStyle w:val="ListParagraph"/>
        <w:numPr>
          <w:ilvl w:val="0"/>
          <w:numId w:val="5"/>
        </w:numPr>
      </w:pPr>
      <w:r>
        <w:t>On the next page enter your email address, security PIN, Agree T&amp;C and click on “Register” button</w:t>
      </w:r>
    </w:p>
    <w:p w:rsidR="00D83248" w:rsidRDefault="00D83248" w:rsidP="00D83248">
      <w:pPr>
        <w:pStyle w:val="ListParagraph"/>
        <w:numPr>
          <w:ilvl w:val="0"/>
          <w:numId w:val="5"/>
        </w:numPr>
      </w:pPr>
      <w:r>
        <w:t>You should receive email to verify and let you sign in to the account</w:t>
      </w:r>
    </w:p>
    <w:p w:rsidR="00D83248" w:rsidRDefault="00D83248" w:rsidP="00D83248">
      <w:pPr>
        <w:pStyle w:val="ListParagraph"/>
        <w:numPr>
          <w:ilvl w:val="0"/>
          <w:numId w:val="5"/>
        </w:numPr>
      </w:pPr>
      <w:r>
        <w:t>After sign-in you can enroll in paperless billing, change other preferences and also pay online</w:t>
      </w:r>
    </w:p>
    <w:p w:rsidR="00D83248" w:rsidRDefault="00D83248" w:rsidP="00D83248">
      <w:pPr>
        <w:pStyle w:val="ListParagraph"/>
        <w:numPr>
          <w:ilvl w:val="0"/>
          <w:numId w:val="5"/>
        </w:numPr>
      </w:pPr>
      <w:r>
        <w:t>Note that Duke Energy has apps for your smart phone too</w:t>
      </w:r>
    </w:p>
    <w:p w:rsidR="00D83248" w:rsidRDefault="00D83248" w:rsidP="00D83248"/>
    <w:p w:rsidR="00D83248" w:rsidRDefault="00D83248" w:rsidP="00D83248">
      <w:r>
        <w:t>Not all screens have been captured for brevity and security reasons</w:t>
      </w:r>
    </w:p>
    <w:p w:rsidR="00D83248" w:rsidRDefault="00D83248" w:rsidP="00D83248">
      <w:r>
        <w:rPr>
          <w:noProof/>
        </w:rPr>
        <w:drawing>
          <wp:inline distT="0" distB="0" distL="0" distR="0" wp14:anchorId="5201433D" wp14:editId="157D57A0">
            <wp:extent cx="5097780" cy="2500962"/>
            <wp:effectExtent l="19050" t="19050" r="2667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3182" cy="2503612"/>
                    </a:xfrm>
                    <a:prstGeom prst="rect">
                      <a:avLst/>
                    </a:prstGeom>
                    <a:ln>
                      <a:solidFill>
                        <a:schemeClr val="bg2">
                          <a:lumMod val="90000"/>
                        </a:schemeClr>
                      </a:solidFill>
                    </a:ln>
                  </pic:spPr>
                </pic:pic>
              </a:graphicData>
            </a:graphic>
          </wp:inline>
        </w:drawing>
      </w:r>
    </w:p>
    <w:p w:rsidR="00D83248" w:rsidRDefault="00D83248" w:rsidP="00D83248">
      <w:r>
        <w:rPr>
          <w:noProof/>
        </w:rPr>
        <w:lastRenderedPageBreak/>
        <w:drawing>
          <wp:inline distT="0" distB="0" distL="0" distR="0" wp14:anchorId="04974E26" wp14:editId="3B9DC40C">
            <wp:extent cx="3155188" cy="3009900"/>
            <wp:effectExtent l="19050" t="19050" r="2667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60317" cy="3014793"/>
                    </a:xfrm>
                    <a:prstGeom prst="rect">
                      <a:avLst/>
                    </a:prstGeom>
                    <a:ln>
                      <a:solidFill>
                        <a:schemeClr val="bg2">
                          <a:lumMod val="90000"/>
                        </a:schemeClr>
                      </a:solidFill>
                    </a:ln>
                  </pic:spPr>
                </pic:pic>
              </a:graphicData>
            </a:graphic>
          </wp:inline>
        </w:drawing>
      </w:r>
    </w:p>
    <w:p w:rsidR="00D83248" w:rsidRDefault="00D83248" w:rsidP="00D83248"/>
    <w:p w:rsidR="00D83248" w:rsidRDefault="00D83248" w:rsidP="00D83248">
      <w:r>
        <w:rPr>
          <w:noProof/>
        </w:rPr>
        <w:drawing>
          <wp:inline distT="0" distB="0" distL="0" distR="0" wp14:anchorId="2E76DBB3" wp14:editId="20D7259D">
            <wp:extent cx="5082667" cy="3268980"/>
            <wp:effectExtent l="19050" t="19050" r="2286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87440" cy="3272050"/>
                    </a:xfrm>
                    <a:prstGeom prst="rect">
                      <a:avLst/>
                    </a:prstGeom>
                    <a:ln>
                      <a:solidFill>
                        <a:schemeClr val="bg2">
                          <a:lumMod val="90000"/>
                        </a:schemeClr>
                      </a:solidFill>
                    </a:ln>
                  </pic:spPr>
                </pic:pic>
              </a:graphicData>
            </a:graphic>
          </wp:inline>
        </w:drawing>
      </w:r>
    </w:p>
    <w:p w:rsidR="00D83248" w:rsidRDefault="00D83248" w:rsidP="00D83248"/>
    <w:p w:rsidR="00D83248" w:rsidRDefault="00D83248" w:rsidP="00D83248">
      <w:r>
        <w:br w:type="page"/>
      </w:r>
    </w:p>
    <w:p w:rsidR="00D83248" w:rsidRPr="005F12EB" w:rsidRDefault="00D83248" w:rsidP="00D83248">
      <w:pPr>
        <w:pStyle w:val="Heading2"/>
      </w:pPr>
      <w:bookmarkStart w:id="3" w:name="_Toc41240338"/>
      <w:r w:rsidRPr="005F12EB">
        <w:lastRenderedPageBreak/>
        <w:t>Dominion Energy</w:t>
      </w:r>
      <w:bookmarkEnd w:id="3"/>
    </w:p>
    <w:p w:rsidR="00D83248" w:rsidRDefault="00D83248" w:rsidP="00D83248">
      <w:r>
        <w:t>When you call in to enroll in gas service with Dominion Energy, they will request you for your email address and send you details on registering online. Just follow the email to get online account.</w:t>
      </w:r>
    </w:p>
    <w:p w:rsidR="00D83248" w:rsidRDefault="00D83248" w:rsidP="00D83248">
      <w:r>
        <w:t>Please note you can also download app for your smart phone. You can enroll in paperless billing and setup bank account for automatic payments.</w:t>
      </w:r>
    </w:p>
    <w:p w:rsidR="00D83248" w:rsidRDefault="00D83248" w:rsidP="00D83248"/>
    <w:p w:rsidR="00D83248" w:rsidRDefault="00D83248" w:rsidP="00D83248">
      <w:r>
        <w:rPr>
          <w:noProof/>
        </w:rPr>
        <w:drawing>
          <wp:inline distT="0" distB="0" distL="0" distR="0" wp14:anchorId="78CACBBA" wp14:editId="16F69AA8">
            <wp:extent cx="5943600" cy="4098925"/>
            <wp:effectExtent l="19050" t="19050" r="1905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98925"/>
                    </a:xfrm>
                    <a:prstGeom prst="rect">
                      <a:avLst/>
                    </a:prstGeom>
                    <a:ln>
                      <a:solidFill>
                        <a:schemeClr val="bg2">
                          <a:lumMod val="90000"/>
                        </a:schemeClr>
                      </a:solidFill>
                    </a:ln>
                  </pic:spPr>
                </pic:pic>
              </a:graphicData>
            </a:graphic>
          </wp:inline>
        </w:drawing>
      </w:r>
    </w:p>
    <w:p w:rsidR="00D83248" w:rsidRDefault="00D83248" w:rsidP="00D83248">
      <w:r>
        <w:br w:type="page"/>
      </w:r>
    </w:p>
    <w:p w:rsidR="00D83248" w:rsidRDefault="00D83248" w:rsidP="00D83248">
      <w:pPr>
        <w:pStyle w:val="Heading2"/>
      </w:pPr>
      <w:bookmarkStart w:id="4" w:name="_Toc41240339"/>
      <w:r>
        <w:lastRenderedPageBreak/>
        <w:t>City of Concord</w:t>
      </w:r>
      <w:bookmarkEnd w:id="4"/>
    </w:p>
    <w:p w:rsidR="00D83248" w:rsidRDefault="00D83248" w:rsidP="00D83248">
      <w:r>
        <w:t>To transact online with City of Concord you need the account number and PIN which you should be able to get by calling in the customer care.</w:t>
      </w:r>
    </w:p>
    <w:p w:rsidR="00D83248" w:rsidRDefault="00D83248" w:rsidP="00D83248"/>
    <w:p w:rsidR="00D83248" w:rsidRDefault="00D83248" w:rsidP="00D83248">
      <w:r>
        <w:rPr>
          <w:noProof/>
        </w:rPr>
        <w:drawing>
          <wp:inline distT="0" distB="0" distL="0" distR="0" wp14:anchorId="0D97CAB8" wp14:editId="1348A45A">
            <wp:extent cx="5943600" cy="2226945"/>
            <wp:effectExtent l="19050" t="19050" r="19050" b="209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26945"/>
                    </a:xfrm>
                    <a:prstGeom prst="rect">
                      <a:avLst/>
                    </a:prstGeom>
                    <a:ln>
                      <a:solidFill>
                        <a:schemeClr val="bg2">
                          <a:lumMod val="90000"/>
                        </a:schemeClr>
                      </a:solidFill>
                    </a:ln>
                  </pic:spPr>
                </pic:pic>
              </a:graphicData>
            </a:graphic>
          </wp:inline>
        </w:drawing>
      </w:r>
    </w:p>
    <w:p w:rsidR="00C80D1F" w:rsidRDefault="00C80D1F">
      <w:r>
        <w:br w:type="page"/>
      </w:r>
    </w:p>
    <w:p w:rsidR="00C80D1F" w:rsidRDefault="00C80D1F" w:rsidP="00C80D1F">
      <w:pPr>
        <w:pStyle w:val="Heading1"/>
      </w:pPr>
      <w:bookmarkStart w:id="5" w:name="_Toc41240340"/>
      <w:r>
        <w:lastRenderedPageBreak/>
        <w:t>Before you buy on</w:t>
      </w:r>
      <w:r>
        <w:t>line</w:t>
      </w:r>
      <w:bookmarkEnd w:id="5"/>
    </w:p>
    <w:p w:rsidR="00C80D1F" w:rsidRPr="00AD1426" w:rsidRDefault="00C80D1F" w:rsidP="00C80D1F">
      <w:pPr>
        <w:rPr>
          <w:b/>
        </w:rPr>
      </w:pPr>
      <w:r w:rsidRPr="00AD1426">
        <w:rPr>
          <w:b/>
        </w:rPr>
        <w:t>Can you trust a</w:t>
      </w:r>
      <w:r>
        <w:rPr>
          <w:b/>
        </w:rPr>
        <w:t>n online</w:t>
      </w:r>
      <w:r w:rsidRPr="00AD1426">
        <w:rPr>
          <w:b/>
        </w:rPr>
        <w:t xml:space="preserve"> </w:t>
      </w:r>
      <w:r>
        <w:rPr>
          <w:b/>
        </w:rPr>
        <w:t>store</w:t>
      </w:r>
      <w:r w:rsidRPr="00AD1426">
        <w:rPr>
          <w:b/>
        </w:rPr>
        <w:t>?</w:t>
      </w:r>
    </w:p>
    <w:p w:rsidR="00C80D1F" w:rsidRDefault="00C80D1F" w:rsidP="00C80D1F">
      <w:r>
        <w:t xml:space="preserve">Before you buy from any store, it’s a good idea to get to know about them. </w:t>
      </w:r>
      <w:hyperlink r:id="rId14" w:history="1">
        <w:r>
          <w:rPr>
            <w:rStyle w:val="Hyperlink"/>
          </w:rPr>
          <w:t>https://www.trustpilot.com/</w:t>
        </w:r>
      </w:hyperlink>
      <w:r>
        <w:t xml:space="preserve"> is a good site to see how much trust/goodwill the store has gained based on reviews of customers who have done business with them before. You can sign-up and share your own experience with others who could benefit if you will to.</w:t>
      </w:r>
    </w:p>
    <w:p w:rsidR="00C80D1F" w:rsidRDefault="00C80D1F" w:rsidP="00C80D1F"/>
    <w:p w:rsidR="00C80D1F" w:rsidRDefault="00C80D1F" w:rsidP="00C80D1F">
      <w:r>
        <w:t>If you are shopping for furniture, there are several stores online and in your vicinity. Some of the stores I checked online are listed below:</w:t>
      </w:r>
    </w:p>
    <w:p w:rsidR="00C80D1F" w:rsidRDefault="00C80D1F" w:rsidP="00C80D1F">
      <w:pPr>
        <w:pStyle w:val="ListParagraph"/>
        <w:numPr>
          <w:ilvl w:val="0"/>
          <w:numId w:val="4"/>
        </w:numPr>
      </w:pPr>
      <w:r>
        <w:t>Macy’s Furniture</w:t>
      </w:r>
    </w:p>
    <w:p w:rsidR="00C80D1F" w:rsidRDefault="00C80D1F" w:rsidP="00C80D1F">
      <w:pPr>
        <w:pStyle w:val="ListParagraph"/>
        <w:numPr>
          <w:ilvl w:val="0"/>
          <w:numId w:val="4"/>
        </w:numPr>
      </w:pPr>
      <w:r>
        <w:t>LA-Z-BOY Furniture</w:t>
      </w:r>
    </w:p>
    <w:p w:rsidR="00C80D1F" w:rsidRDefault="00C80D1F" w:rsidP="00C80D1F">
      <w:pPr>
        <w:pStyle w:val="ListParagraph"/>
        <w:numPr>
          <w:ilvl w:val="0"/>
          <w:numId w:val="4"/>
        </w:numPr>
      </w:pPr>
      <w:r>
        <w:t>Ashley Furniture</w:t>
      </w:r>
    </w:p>
    <w:p w:rsidR="00C80D1F" w:rsidRDefault="00C80D1F" w:rsidP="00C80D1F">
      <w:pPr>
        <w:pStyle w:val="ListParagraph"/>
        <w:numPr>
          <w:ilvl w:val="0"/>
          <w:numId w:val="4"/>
        </w:numPr>
      </w:pPr>
      <w:r>
        <w:t>Rooms-To-Go</w:t>
      </w:r>
    </w:p>
    <w:p w:rsidR="00C80D1F" w:rsidRDefault="00C80D1F" w:rsidP="00C80D1F">
      <w:pPr>
        <w:pStyle w:val="ListParagraph"/>
        <w:numPr>
          <w:ilvl w:val="0"/>
          <w:numId w:val="4"/>
        </w:numPr>
      </w:pPr>
      <w:r>
        <w:t>Way Fair Furniture</w:t>
      </w:r>
    </w:p>
    <w:p w:rsidR="00C80D1F" w:rsidRDefault="00C80D1F" w:rsidP="00C80D1F">
      <w:pPr>
        <w:pStyle w:val="ListParagraph"/>
        <w:numPr>
          <w:ilvl w:val="0"/>
          <w:numId w:val="4"/>
        </w:numPr>
      </w:pPr>
      <w:r>
        <w:t>Value City Furniture</w:t>
      </w:r>
    </w:p>
    <w:p w:rsidR="00C80D1F" w:rsidRDefault="00C80D1F" w:rsidP="00C80D1F">
      <w:pPr>
        <w:pStyle w:val="ListParagraph"/>
        <w:numPr>
          <w:ilvl w:val="0"/>
          <w:numId w:val="4"/>
        </w:numPr>
      </w:pPr>
      <w:r>
        <w:t>Overstocks</w:t>
      </w:r>
    </w:p>
    <w:p w:rsidR="00C80D1F" w:rsidRDefault="00C80D1F" w:rsidP="00C80D1F">
      <w:pPr>
        <w:pStyle w:val="ListParagraph"/>
        <w:numPr>
          <w:ilvl w:val="0"/>
          <w:numId w:val="4"/>
        </w:numPr>
      </w:pPr>
      <w:r>
        <w:t>Amazon</w:t>
      </w:r>
    </w:p>
    <w:p w:rsidR="00C80D1F" w:rsidRDefault="00C80D1F" w:rsidP="00D83248"/>
    <w:p w:rsidR="00D83248" w:rsidRDefault="00D83248" w:rsidP="00D83248"/>
    <w:p w:rsidR="00D83248" w:rsidRDefault="00D83248" w:rsidP="00D83248"/>
    <w:p w:rsidR="00D83248" w:rsidRDefault="00D83248">
      <w:pPr>
        <w:rPr>
          <w:rFonts w:asciiTheme="majorHAnsi" w:eastAsiaTheme="majorEastAsia" w:hAnsiTheme="majorHAnsi" w:cstheme="majorBidi"/>
          <w:color w:val="2E74B5" w:themeColor="accent1" w:themeShade="BF"/>
          <w:sz w:val="32"/>
          <w:szCs w:val="32"/>
        </w:rPr>
      </w:pPr>
      <w:r>
        <w:br w:type="page"/>
      </w:r>
    </w:p>
    <w:p w:rsidR="00AD1426" w:rsidRDefault="00AD1426" w:rsidP="007E2020">
      <w:pPr>
        <w:pStyle w:val="Heading1"/>
      </w:pPr>
      <w:bookmarkStart w:id="6" w:name="_Toc41240341"/>
      <w:r>
        <w:lastRenderedPageBreak/>
        <w:t>Home Security</w:t>
      </w:r>
      <w:bookmarkEnd w:id="6"/>
      <w:r>
        <w:t xml:space="preserve"> </w:t>
      </w:r>
    </w:p>
    <w:p w:rsidR="00810E98" w:rsidRPr="009F6262" w:rsidRDefault="00342C4D">
      <w:pPr>
        <w:rPr>
          <w:b/>
        </w:rPr>
      </w:pPr>
      <w:proofErr w:type="spellStart"/>
      <w:r w:rsidRPr="009F6262">
        <w:rPr>
          <w:b/>
        </w:rPr>
        <w:t>SimpliSafe</w:t>
      </w:r>
      <w:proofErr w:type="spellEnd"/>
      <w:r w:rsidR="00AD1426">
        <w:rPr>
          <w:b/>
        </w:rPr>
        <w:t xml:space="preserve"> (</w:t>
      </w:r>
      <w:hyperlink r:id="rId15" w:history="1">
        <w:r w:rsidR="00AD1426">
          <w:rPr>
            <w:rStyle w:val="Hyperlink"/>
          </w:rPr>
          <w:t>https://simplisafe.com/</w:t>
        </w:r>
      </w:hyperlink>
      <w:r w:rsidR="00AD1426">
        <w:t>)</w:t>
      </w:r>
    </w:p>
    <w:p w:rsidR="00342C4D" w:rsidRDefault="00342C4D">
      <w:r>
        <w:t xml:space="preserve">Reason for choosing </w:t>
      </w:r>
      <w:proofErr w:type="spellStart"/>
      <w:r>
        <w:t>SimpliSafe</w:t>
      </w:r>
      <w:proofErr w:type="spellEnd"/>
      <w:r>
        <w:t>?</w:t>
      </w:r>
    </w:p>
    <w:p w:rsidR="00342C4D" w:rsidRDefault="00342C4D" w:rsidP="00342C4D">
      <w:pPr>
        <w:pStyle w:val="ListParagraph"/>
        <w:numPr>
          <w:ilvl w:val="0"/>
          <w:numId w:val="1"/>
        </w:numPr>
      </w:pPr>
      <w:r>
        <w:t>A lot of my friends were already using it and had shared good experience</w:t>
      </w:r>
    </w:p>
    <w:p w:rsidR="00342C4D" w:rsidRDefault="00342C4D" w:rsidP="00342C4D">
      <w:pPr>
        <w:pStyle w:val="ListParagraph"/>
        <w:numPr>
          <w:ilvl w:val="0"/>
          <w:numId w:val="1"/>
        </w:numPr>
      </w:pPr>
      <w:r>
        <w:t>There is no contract</w:t>
      </w:r>
    </w:p>
    <w:p w:rsidR="00342C4D" w:rsidRDefault="00342C4D" w:rsidP="00342C4D">
      <w:pPr>
        <w:pStyle w:val="ListParagraph"/>
        <w:numPr>
          <w:ilvl w:val="0"/>
          <w:numId w:val="1"/>
        </w:numPr>
      </w:pPr>
      <w:r>
        <w:t>Basic charge is at $14.99 and advanced monitoring charge is at $24.99</w:t>
      </w:r>
    </w:p>
    <w:p w:rsidR="00342C4D" w:rsidRDefault="00342C4D" w:rsidP="00342C4D">
      <w:pPr>
        <w:pStyle w:val="ListParagraph"/>
        <w:numPr>
          <w:ilvl w:val="0"/>
          <w:numId w:val="1"/>
        </w:numPr>
      </w:pPr>
      <w:r>
        <w:t>Got a very good deal with 30% off and $50 rebate for using my Amex credit card</w:t>
      </w:r>
    </w:p>
    <w:p w:rsidR="00342C4D" w:rsidRDefault="00342C4D" w:rsidP="00342C4D">
      <w:pPr>
        <w:pStyle w:val="ListParagraph"/>
        <w:numPr>
          <w:ilvl w:val="0"/>
          <w:numId w:val="1"/>
        </w:numPr>
      </w:pPr>
      <w:r>
        <w:t xml:space="preserve">A lot more devices integrated to single base station. </w:t>
      </w:r>
      <w:proofErr w:type="spellStart"/>
      <w:r>
        <w:t>SimpliSafe</w:t>
      </w:r>
      <w:proofErr w:type="spellEnd"/>
      <w:r>
        <w:t xml:space="preserve"> has following devices at the moment that integrate with their base station:</w:t>
      </w:r>
    </w:p>
    <w:p w:rsidR="00342C4D" w:rsidRDefault="00342C4D" w:rsidP="00342C4D">
      <w:pPr>
        <w:pStyle w:val="ListParagraph"/>
        <w:numPr>
          <w:ilvl w:val="1"/>
          <w:numId w:val="1"/>
        </w:numPr>
      </w:pPr>
      <w:r>
        <w:t>Entry Sensor</w:t>
      </w:r>
      <w:r w:rsidR="00895807">
        <w:t xml:space="preserve"> (these are to be installed on the doors)</w:t>
      </w:r>
    </w:p>
    <w:p w:rsidR="00342C4D" w:rsidRDefault="00342C4D" w:rsidP="00342C4D">
      <w:pPr>
        <w:pStyle w:val="ListParagraph"/>
        <w:numPr>
          <w:ilvl w:val="1"/>
          <w:numId w:val="1"/>
        </w:numPr>
      </w:pPr>
      <w:r>
        <w:t>Motion Sensor</w:t>
      </w:r>
      <w:r w:rsidR="00895807">
        <w:t xml:space="preserve"> (these are to be installed where you expect immediate entry motion when someone enters your home from any of the available entries)</w:t>
      </w:r>
    </w:p>
    <w:p w:rsidR="00342C4D" w:rsidRDefault="00342C4D" w:rsidP="00342C4D">
      <w:pPr>
        <w:pStyle w:val="ListParagraph"/>
        <w:numPr>
          <w:ilvl w:val="1"/>
          <w:numId w:val="1"/>
        </w:numPr>
      </w:pPr>
      <w:r>
        <w:t>Glass Break Sensor</w:t>
      </w:r>
      <w:r w:rsidR="00895807">
        <w:t xml:space="preserve"> (these are to be installed close to the glass windows or doors on the first floor, </w:t>
      </w:r>
      <w:r w:rsidR="001B3453">
        <w:t>a breaker takes care of all windows that are 20 feet away or as mentioned on the installation document</w:t>
      </w:r>
      <w:r w:rsidR="00895807">
        <w:t>)</w:t>
      </w:r>
    </w:p>
    <w:p w:rsidR="00342C4D" w:rsidRDefault="00342C4D" w:rsidP="00342C4D">
      <w:pPr>
        <w:pStyle w:val="ListParagraph"/>
        <w:numPr>
          <w:ilvl w:val="1"/>
          <w:numId w:val="1"/>
        </w:numPr>
      </w:pPr>
      <w:r>
        <w:t>Indoor Camera</w:t>
      </w:r>
      <w:r w:rsidR="001B3453">
        <w:t xml:space="preserve"> (installed inside the home, mostly facing the entry door)</w:t>
      </w:r>
    </w:p>
    <w:p w:rsidR="00342C4D" w:rsidRDefault="00342C4D" w:rsidP="00342C4D">
      <w:pPr>
        <w:pStyle w:val="ListParagraph"/>
        <w:numPr>
          <w:ilvl w:val="1"/>
          <w:numId w:val="1"/>
        </w:numPr>
      </w:pPr>
      <w:r>
        <w:t>Outdoor Kit (If you need to install camera for external monitoring)</w:t>
      </w:r>
    </w:p>
    <w:p w:rsidR="00342C4D" w:rsidRDefault="00342C4D" w:rsidP="00342C4D">
      <w:pPr>
        <w:pStyle w:val="ListParagraph"/>
        <w:numPr>
          <w:ilvl w:val="1"/>
          <w:numId w:val="1"/>
        </w:numPr>
      </w:pPr>
      <w:r>
        <w:t>Video Doorbell Pro</w:t>
      </w:r>
    </w:p>
    <w:p w:rsidR="00342C4D" w:rsidRDefault="00342C4D" w:rsidP="00342C4D">
      <w:pPr>
        <w:pStyle w:val="ListParagraph"/>
        <w:numPr>
          <w:ilvl w:val="1"/>
          <w:numId w:val="1"/>
        </w:numPr>
      </w:pPr>
      <w:r>
        <w:t>Smart Lock</w:t>
      </w:r>
    </w:p>
    <w:p w:rsidR="00342C4D" w:rsidRDefault="00342C4D" w:rsidP="00342C4D">
      <w:pPr>
        <w:pStyle w:val="ListParagraph"/>
        <w:numPr>
          <w:ilvl w:val="1"/>
          <w:numId w:val="1"/>
        </w:numPr>
      </w:pPr>
      <w:r>
        <w:t>Key Fob</w:t>
      </w:r>
      <w:r w:rsidR="001B3453">
        <w:t xml:space="preserve"> (this is what you can carry on you in the car to arm/disarm the system)</w:t>
      </w:r>
    </w:p>
    <w:p w:rsidR="00342C4D" w:rsidRDefault="00342C4D" w:rsidP="00342C4D">
      <w:pPr>
        <w:pStyle w:val="ListParagraph"/>
        <w:numPr>
          <w:ilvl w:val="1"/>
          <w:numId w:val="1"/>
        </w:numPr>
      </w:pPr>
      <w:r>
        <w:t>105dB Siren</w:t>
      </w:r>
    </w:p>
    <w:p w:rsidR="00342C4D" w:rsidRDefault="00342C4D" w:rsidP="00342C4D">
      <w:pPr>
        <w:pStyle w:val="ListParagraph"/>
        <w:numPr>
          <w:ilvl w:val="1"/>
          <w:numId w:val="1"/>
        </w:numPr>
      </w:pPr>
      <w:r>
        <w:t>Freeze Sensor</w:t>
      </w:r>
    </w:p>
    <w:p w:rsidR="00342C4D" w:rsidRDefault="00342C4D" w:rsidP="00342C4D">
      <w:pPr>
        <w:pStyle w:val="ListParagraph"/>
        <w:numPr>
          <w:ilvl w:val="1"/>
          <w:numId w:val="1"/>
        </w:numPr>
      </w:pPr>
      <w:r>
        <w:t>Water Sensor</w:t>
      </w:r>
      <w:r w:rsidR="001B3453">
        <w:t xml:space="preserve"> (you need to keep this where you expect water leakage, especially where your washing machine is)</w:t>
      </w:r>
    </w:p>
    <w:p w:rsidR="00342C4D" w:rsidRDefault="00342C4D" w:rsidP="00342C4D">
      <w:pPr>
        <w:pStyle w:val="ListParagraph"/>
        <w:numPr>
          <w:ilvl w:val="1"/>
          <w:numId w:val="1"/>
        </w:numPr>
      </w:pPr>
      <w:r>
        <w:t>Panic Button</w:t>
      </w:r>
      <w:r w:rsidR="001B3453">
        <w:t xml:space="preserve"> (this can be close to your bed in master bedroom, to enable you to activate panic if anyone enters your home and you need to alert)</w:t>
      </w:r>
    </w:p>
    <w:p w:rsidR="00342C4D" w:rsidRDefault="00342C4D" w:rsidP="00342C4D">
      <w:pPr>
        <w:pStyle w:val="ListParagraph"/>
        <w:numPr>
          <w:ilvl w:val="1"/>
          <w:numId w:val="1"/>
        </w:numPr>
      </w:pPr>
      <w:r>
        <w:t>Keypad</w:t>
      </w:r>
      <w:r w:rsidR="001B3453">
        <w:t xml:space="preserve"> (this is the main system that </w:t>
      </w:r>
      <w:proofErr w:type="spellStart"/>
      <w:r w:rsidR="001B3453">
        <w:t>let’s</w:t>
      </w:r>
      <w:proofErr w:type="spellEnd"/>
      <w:r w:rsidR="001B3453">
        <w:t xml:space="preserve"> </w:t>
      </w:r>
      <w:proofErr w:type="spellStart"/>
      <w:r w:rsidR="001B3453">
        <w:t>you</w:t>
      </w:r>
      <w:proofErr w:type="spellEnd"/>
      <w:r w:rsidR="001B3453">
        <w:t xml:space="preserve"> arm/disarm and setup other configurations for the system)</w:t>
      </w:r>
    </w:p>
    <w:p w:rsidR="00342C4D" w:rsidRDefault="00342C4D" w:rsidP="00342C4D">
      <w:pPr>
        <w:pStyle w:val="ListParagraph"/>
        <w:numPr>
          <w:ilvl w:val="1"/>
          <w:numId w:val="1"/>
        </w:numPr>
      </w:pPr>
      <w:r>
        <w:t>Carbon Monoxide Detector</w:t>
      </w:r>
    </w:p>
    <w:p w:rsidR="007528A3" w:rsidRDefault="00342C4D" w:rsidP="007528A3">
      <w:pPr>
        <w:pStyle w:val="ListParagraph"/>
        <w:numPr>
          <w:ilvl w:val="1"/>
          <w:numId w:val="1"/>
        </w:numPr>
      </w:pPr>
      <w:r>
        <w:t>Smoke Detector</w:t>
      </w:r>
    </w:p>
    <w:p w:rsidR="009F6262" w:rsidRDefault="009F6262" w:rsidP="009F6262">
      <w:pPr>
        <w:pStyle w:val="ListParagraph"/>
        <w:numPr>
          <w:ilvl w:val="0"/>
          <w:numId w:val="1"/>
        </w:numPr>
      </w:pPr>
      <w:r>
        <w:t>It’s capable of working without electricity for 24 hours and falls back for communication on cellular module in the event WIFI is lost.</w:t>
      </w:r>
    </w:p>
    <w:p w:rsidR="009F6262" w:rsidRDefault="009F6262" w:rsidP="009F6262">
      <w:pPr>
        <w:pStyle w:val="ListParagraph"/>
        <w:numPr>
          <w:ilvl w:val="0"/>
          <w:numId w:val="1"/>
        </w:numPr>
      </w:pPr>
      <w:r>
        <w:t xml:space="preserve">One standard charge no matter how many devices you add. </w:t>
      </w:r>
    </w:p>
    <w:p w:rsidR="00AD1426" w:rsidRDefault="00AD1426" w:rsidP="00AD1426"/>
    <w:p w:rsidR="00AD1426" w:rsidRPr="00AD1426" w:rsidRDefault="00AD1426" w:rsidP="00AD1426">
      <w:pPr>
        <w:rPr>
          <w:b/>
        </w:rPr>
      </w:pPr>
      <w:r w:rsidRPr="00AD1426">
        <w:rPr>
          <w:b/>
        </w:rPr>
        <w:t>Important Instructions</w:t>
      </w:r>
    </w:p>
    <w:p w:rsidR="00AD1426" w:rsidRDefault="00AD1426" w:rsidP="00AD1426">
      <w:pPr>
        <w:pStyle w:val="ListParagraph"/>
        <w:numPr>
          <w:ilvl w:val="0"/>
          <w:numId w:val="3"/>
        </w:numPr>
      </w:pPr>
      <w:r>
        <w:t>When you open the boxes check to ensure the units are fresh and new. There has been an instance where my friend got old units.</w:t>
      </w:r>
    </w:p>
    <w:p w:rsidR="00AD1426" w:rsidRDefault="00AD1426" w:rsidP="00AD1426">
      <w:pPr>
        <w:pStyle w:val="ListParagraph"/>
        <w:numPr>
          <w:ilvl w:val="0"/>
          <w:numId w:val="3"/>
        </w:numPr>
      </w:pPr>
      <w:r>
        <w:t xml:space="preserve">Remember there are 2 colors for base station and keypad, white and black. When you order make sure you select the color that matches your interior. </w:t>
      </w:r>
    </w:p>
    <w:p w:rsidR="00895807" w:rsidRDefault="00895807" w:rsidP="00AD1426">
      <w:pPr>
        <w:pStyle w:val="ListParagraph"/>
        <w:numPr>
          <w:ilvl w:val="0"/>
          <w:numId w:val="3"/>
        </w:numPr>
      </w:pPr>
      <w:r>
        <w:lastRenderedPageBreak/>
        <w:t xml:space="preserve">When you activate services with </w:t>
      </w:r>
      <w:proofErr w:type="spellStart"/>
      <w:r>
        <w:t>SimpliSafe</w:t>
      </w:r>
      <w:proofErr w:type="spellEnd"/>
      <w:r>
        <w:t>, you should get an email informing you to register with local police department. It’s important to get this done, else you may end up being fined to the tune of $250 for false alarm police dispatch.</w:t>
      </w:r>
    </w:p>
    <w:p w:rsidR="00895807" w:rsidRDefault="00895807" w:rsidP="00895807">
      <w:pPr>
        <w:pStyle w:val="ListParagraph"/>
      </w:pPr>
    </w:p>
    <w:p w:rsidR="007528A3" w:rsidRPr="009F6262" w:rsidRDefault="007528A3" w:rsidP="007528A3">
      <w:pPr>
        <w:rPr>
          <w:b/>
        </w:rPr>
      </w:pPr>
      <w:r w:rsidRPr="009F6262">
        <w:rPr>
          <w:b/>
        </w:rPr>
        <w:t>FAQ Important one</w:t>
      </w:r>
      <w:r w:rsidR="009F6262" w:rsidRPr="009F6262">
        <w:rPr>
          <w:b/>
        </w:rPr>
        <w:t>s</w:t>
      </w:r>
    </w:p>
    <w:p w:rsidR="007528A3" w:rsidRDefault="007528A3" w:rsidP="007528A3">
      <w:pPr>
        <w:pStyle w:val="ListParagraph"/>
        <w:numPr>
          <w:ilvl w:val="0"/>
          <w:numId w:val="2"/>
        </w:numPr>
      </w:pPr>
      <w:r w:rsidRPr="007528A3">
        <w:t xml:space="preserve">What happens if I lose power and have no </w:t>
      </w:r>
      <w:proofErr w:type="spellStart"/>
      <w:r w:rsidRPr="007528A3">
        <w:t>WiFi</w:t>
      </w:r>
      <w:proofErr w:type="spellEnd"/>
      <w:r w:rsidRPr="007528A3">
        <w:t xml:space="preserve"> Connection? Will my </w:t>
      </w:r>
      <w:proofErr w:type="spellStart"/>
      <w:r w:rsidRPr="007528A3">
        <w:t>Simplisafe</w:t>
      </w:r>
      <w:proofErr w:type="spellEnd"/>
      <w:r w:rsidRPr="007528A3">
        <w:t xml:space="preserve"> system still work?</w:t>
      </w:r>
    </w:p>
    <w:p w:rsidR="009F6262" w:rsidRDefault="007528A3" w:rsidP="009F6262">
      <w:pPr>
        <w:ind w:left="720"/>
      </w:pPr>
      <w:r w:rsidRPr="007528A3">
        <w:t xml:space="preserve">In the event of a power outage, your </w:t>
      </w:r>
      <w:proofErr w:type="spellStart"/>
      <w:r w:rsidRPr="007528A3">
        <w:t>SimpliSafe</w:t>
      </w:r>
      <w:proofErr w:type="spellEnd"/>
      <w:r w:rsidRPr="007528A3">
        <w:t xml:space="preserve"> Base Station is equipped with a backup rechargeable battery supply that will keep your Base Station powered for up to 24 hrs. It also features a cellular module that operates without </w:t>
      </w:r>
      <w:proofErr w:type="spellStart"/>
      <w:r w:rsidRPr="007528A3">
        <w:t>WiFi</w:t>
      </w:r>
      <w:proofErr w:type="spellEnd"/>
      <w:r w:rsidRPr="007528A3">
        <w:t xml:space="preserve">. The Base Station will automatically communicate on the cellular network if your </w:t>
      </w:r>
      <w:proofErr w:type="spellStart"/>
      <w:r w:rsidRPr="007528A3">
        <w:t>WiFi</w:t>
      </w:r>
      <w:proofErr w:type="spellEnd"/>
      <w:r w:rsidRPr="007528A3">
        <w:t xml:space="preserve"> stops working.</w:t>
      </w:r>
    </w:p>
    <w:p w:rsidR="007528A3" w:rsidRDefault="007528A3" w:rsidP="007528A3">
      <w:pPr>
        <w:pStyle w:val="ListParagraph"/>
        <w:numPr>
          <w:ilvl w:val="0"/>
          <w:numId w:val="2"/>
        </w:numPr>
      </w:pPr>
      <w:r>
        <w:t>Does the system declare which door is opened in human voice?</w:t>
      </w:r>
    </w:p>
    <w:p w:rsidR="007528A3" w:rsidRDefault="007528A3" w:rsidP="007528A3">
      <w:pPr>
        <w:pStyle w:val="ListParagraph"/>
      </w:pPr>
      <w:r>
        <w:t>No, it does send you secret alert in form of SMS and/or email indicating which door is opened.</w:t>
      </w:r>
    </w:p>
    <w:p w:rsidR="007528A3" w:rsidRPr="009F6262" w:rsidRDefault="009F6262" w:rsidP="007528A3">
      <w:pPr>
        <w:rPr>
          <w:b/>
        </w:rPr>
      </w:pPr>
      <w:r w:rsidRPr="009F6262">
        <w:rPr>
          <w:b/>
        </w:rPr>
        <w:t>References</w:t>
      </w:r>
    </w:p>
    <w:p w:rsidR="00AD1426" w:rsidRDefault="007528A3" w:rsidP="007528A3">
      <w:r>
        <w:t xml:space="preserve">Installation: </w:t>
      </w:r>
      <w:hyperlink r:id="rId16" w:history="1">
        <w:r>
          <w:rPr>
            <w:rStyle w:val="Hyperlink"/>
          </w:rPr>
          <w:t>https://support.simplisafe.com/hc/en-us/articles/360029871372-Installation-Help-for-the-All-New-SimpliSafe</w:t>
        </w:r>
      </w:hyperlink>
    </w:p>
    <w:p w:rsidR="007E2020" w:rsidRDefault="007E2020"/>
    <w:p w:rsidR="007E2020" w:rsidRDefault="007E2020">
      <w:r>
        <w:br w:type="page"/>
      </w:r>
    </w:p>
    <w:p w:rsidR="007E2020" w:rsidRDefault="007E2020" w:rsidP="007E2020">
      <w:pPr>
        <w:pStyle w:val="Heading1"/>
      </w:pPr>
      <w:bookmarkStart w:id="7" w:name="_Toc41240342"/>
      <w:r>
        <w:lastRenderedPageBreak/>
        <w:t>Door Latch</w:t>
      </w:r>
      <w:bookmarkEnd w:id="7"/>
    </w:p>
    <w:p w:rsidR="007E2020" w:rsidRDefault="007E2020">
      <w:r>
        <w:t>Found this to be very effective and nice looking door latch.</w:t>
      </w:r>
    </w:p>
    <w:p w:rsidR="007E2020" w:rsidRDefault="007E2020">
      <w:r>
        <w:rPr>
          <w:noProof/>
        </w:rPr>
        <w:drawing>
          <wp:inline distT="0" distB="0" distL="0" distR="0" wp14:anchorId="3FA756DF" wp14:editId="57827FDE">
            <wp:extent cx="5204435" cy="1828800"/>
            <wp:effectExtent l="19050" t="19050" r="158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755"/>
                    <a:stretch/>
                  </pic:blipFill>
                  <pic:spPr bwMode="auto">
                    <a:xfrm>
                      <a:off x="0" y="0"/>
                      <a:ext cx="5227126" cy="1836773"/>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E2020" w:rsidRDefault="007E2020"/>
    <w:p w:rsidR="007E2020" w:rsidRDefault="007E2020">
      <w:r>
        <w:rPr>
          <w:noProof/>
        </w:rPr>
        <w:drawing>
          <wp:inline distT="0" distB="0" distL="0" distR="0" wp14:anchorId="7644FF47" wp14:editId="4F3F545D">
            <wp:extent cx="3261360" cy="3041740"/>
            <wp:effectExtent l="19050" t="19050" r="1524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7303" cy="3065936"/>
                    </a:xfrm>
                    <a:prstGeom prst="rect">
                      <a:avLst/>
                    </a:prstGeom>
                    <a:ln>
                      <a:solidFill>
                        <a:schemeClr val="bg2">
                          <a:lumMod val="90000"/>
                        </a:schemeClr>
                      </a:solidFill>
                    </a:ln>
                  </pic:spPr>
                </pic:pic>
              </a:graphicData>
            </a:graphic>
          </wp:inline>
        </w:drawing>
      </w:r>
    </w:p>
    <w:p w:rsidR="001477AB" w:rsidRDefault="007E2020">
      <w:r>
        <w:rPr>
          <w:noProof/>
        </w:rPr>
        <w:drawing>
          <wp:inline distT="0" distB="0" distL="0" distR="0" wp14:anchorId="5F44E317" wp14:editId="70F960D7">
            <wp:extent cx="2689860" cy="2127225"/>
            <wp:effectExtent l="19050" t="19050" r="1524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2488" cy="2145120"/>
                    </a:xfrm>
                    <a:prstGeom prst="rect">
                      <a:avLst/>
                    </a:prstGeom>
                    <a:ln>
                      <a:solidFill>
                        <a:schemeClr val="bg2">
                          <a:lumMod val="90000"/>
                        </a:schemeClr>
                      </a:solidFill>
                    </a:ln>
                  </pic:spPr>
                </pic:pic>
              </a:graphicData>
            </a:graphic>
          </wp:inline>
        </w:drawing>
      </w:r>
    </w:p>
    <w:p w:rsidR="00DD166F" w:rsidRDefault="00DD166F">
      <w:r>
        <w:lastRenderedPageBreak/>
        <w:t>Window and Door Tinting – DIY</w:t>
      </w:r>
    </w:p>
    <w:p w:rsidR="00DD166F" w:rsidRDefault="00DD166F"/>
    <w:p w:rsidR="00DD166F" w:rsidRDefault="00DD166F">
      <w:pPr>
        <w:rPr>
          <w:rFonts w:asciiTheme="majorHAnsi" w:eastAsiaTheme="majorEastAsia" w:hAnsiTheme="majorHAnsi" w:cstheme="majorBidi"/>
          <w:color w:val="2E74B5" w:themeColor="accent1" w:themeShade="BF"/>
          <w:sz w:val="32"/>
          <w:szCs w:val="32"/>
        </w:rPr>
      </w:pPr>
      <w:bookmarkStart w:id="8" w:name="_Toc41240343"/>
      <w:r>
        <w:br w:type="page"/>
      </w:r>
    </w:p>
    <w:p w:rsidR="001477AB" w:rsidRPr="00EC49F1" w:rsidRDefault="001477AB" w:rsidP="001477AB">
      <w:pPr>
        <w:pStyle w:val="Heading1"/>
      </w:pPr>
      <w:r w:rsidRPr="00EC49F1">
        <w:lastRenderedPageBreak/>
        <w:t>Grout Sealing</w:t>
      </w:r>
      <w:bookmarkEnd w:id="8"/>
    </w:p>
    <w:p w:rsidR="001477AB" w:rsidRDefault="001477AB" w:rsidP="001477AB">
      <w:r>
        <w:t>This is what we used, but is very expensive for 32 ounces (1/4</w:t>
      </w:r>
      <w:r w:rsidRPr="00EC49F1">
        <w:rPr>
          <w:vertAlign w:val="superscript"/>
        </w:rPr>
        <w:t>th</w:t>
      </w:r>
      <w:r>
        <w:t xml:space="preserve"> of gallon)</w:t>
      </w:r>
    </w:p>
    <w:p w:rsidR="001477AB" w:rsidRDefault="001477AB" w:rsidP="001477AB">
      <w:r>
        <w:rPr>
          <w:noProof/>
        </w:rPr>
        <w:drawing>
          <wp:inline distT="0" distB="0" distL="0" distR="0" wp14:anchorId="043795C8" wp14:editId="6379DB71">
            <wp:extent cx="5715000" cy="3168284"/>
            <wp:effectExtent l="19050" t="19050" r="1905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07" cy="3194288"/>
                    </a:xfrm>
                    <a:prstGeom prst="rect">
                      <a:avLst/>
                    </a:prstGeom>
                    <a:ln>
                      <a:solidFill>
                        <a:schemeClr val="bg2">
                          <a:lumMod val="90000"/>
                        </a:schemeClr>
                      </a:solidFill>
                    </a:ln>
                  </pic:spPr>
                </pic:pic>
              </a:graphicData>
            </a:graphic>
          </wp:inline>
        </w:drawing>
      </w:r>
    </w:p>
    <w:p w:rsidR="001477AB" w:rsidRDefault="001477AB" w:rsidP="001477AB"/>
    <w:p w:rsidR="001477AB" w:rsidRDefault="001477AB" w:rsidP="001477AB">
      <w:r>
        <w:t>This is available in Lowe’s for $31.48 and has good reviews. And this cost seems to be for a gallon.</w:t>
      </w:r>
    </w:p>
    <w:p w:rsidR="001477AB" w:rsidRDefault="001477AB" w:rsidP="001477AB">
      <w:r>
        <w:rPr>
          <w:noProof/>
        </w:rPr>
        <w:drawing>
          <wp:inline distT="0" distB="0" distL="0" distR="0" wp14:anchorId="54E46A52" wp14:editId="59CFB7AF">
            <wp:extent cx="2179320" cy="3379461"/>
            <wp:effectExtent l="19050" t="1905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1995" cy="3414624"/>
                    </a:xfrm>
                    <a:prstGeom prst="rect">
                      <a:avLst/>
                    </a:prstGeom>
                    <a:ln>
                      <a:solidFill>
                        <a:schemeClr val="bg2">
                          <a:lumMod val="90000"/>
                        </a:schemeClr>
                      </a:solidFill>
                    </a:ln>
                  </pic:spPr>
                </pic:pic>
              </a:graphicData>
            </a:graphic>
          </wp:inline>
        </w:drawing>
      </w:r>
    </w:p>
    <w:p w:rsidR="001477AB" w:rsidRDefault="001477AB" w:rsidP="001477AB"/>
    <w:p w:rsidR="001477AB" w:rsidRDefault="001477AB" w:rsidP="001477AB">
      <w:r>
        <w:lastRenderedPageBreak/>
        <w:t>These are good brushes to apply the sealer on the grout accurately.</w:t>
      </w:r>
    </w:p>
    <w:p w:rsidR="001477AB" w:rsidRDefault="001477AB" w:rsidP="001477AB">
      <w:r>
        <w:rPr>
          <w:noProof/>
        </w:rPr>
        <w:drawing>
          <wp:inline distT="0" distB="0" distL="0" distR="0" wp14:anchorId="10C6A3FF" wp14:editId="2F8E24EF">
            <wp:extent cx="4366260" cy="2174733"/>
            <wp:effectExtent l="19050" t="19050" r="1524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4905" cy="2179039"/>
                    </a:xfrm>
                    <a:prstGeom prst="rect">
                      <a:avLst/>
                    </a:prstGeom>
                    <a:ln>
                      <a:solidFill>
                        <a:schemeClr val="bg2">
                          <a:lumMod val="90000"/>
                        </a:schemeClr>
                      </a:solidFill>
                    </a:ln>
                  </pic:spPr>
                </pic:pic>
              </a:graphicData>
            </a:graphic>
          </wp:inline>
        </w:drawing>
      </w:r>
    </w:p>
    <w:p w:rsidR="001477AB" w:rsidRDefault="001477AB" w:rsidP="001477AB"/>
    <w:p w:rsidR="001B3453" w:rsidRDefault="001B3453">
      <w:r>
        <w:br w:type="page"/>
      </w:r>
    </w:p>
    <w:p w:rsidR="001477AB" w:rsidRPr="007E2020" w:rsidRDefault="001477AB" w:rsidP="001477AB">
      <w:pPr>
        <w:pStyle w:val="Heading1"/>
      </w:pPr>
      <w:bookmarkStart w:id="9" w:name="_Toc41240344"/>
      <w:r w:rsidRPr="007E2020">
        <w:lastRenderedPageBreak/>
        <w:t>Water Repellant for Shower Glass Closet</w:t>
      </w:r>
      <w:bookmarkEnd w:id="9"/>
    </w:p>
    <w:p w:rsidR="001477AB" w:rsidRDefault="001477AB" w:rsidP="001477AB">
      <w:r>
        <w:t>Water repellant to avoid water marks in the washroom glass closets. Available in Lowes for $6.48</w:t>
      </w:r>
    </w:p>
    <w:p w:rsidR="001477AB" w:rsidRDefault="001477AB" w:rsidP="001477AB">
      <w:r>
        <w:rPr>
          <w:noProof/>
        </w:rPr>
        <w:drawing>
          <wp:inline distT="0" distB="0" distL="0" distR="0" wp14:anchorId="12964005" wp14:editId="2922BEAF">
            <wp:extent cx="1600200" cy="2942896"/>
            <wp:effectExtent l="19050" t="19050" r="1905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5592" cy="2952812"/>
                    </a:xfrm>
                    <a:prstGeom prst="rect">
                      <a:avLst/>
                    </a:prstGeom>
                    <a:ln>
                      <a:solidFill>
                        <a:schemeClr val="bg2">
                          <a:lumMod val="90000"/>
                        </a:schemeClr>
                      </a:solidFill>
                    </a:ln>
                  </pic:spPr>
                </pic:pic>
              </a:graphicData>
            </a:graphic>
          </wp:inline>
        </w:drawing>
      </w:r>
    </w:p>
    <w:p w:rsidR="001477AB" w:rsidRDefault="001477AB"/>
    <w:p w:rsidR="001477AB" w:rsidRDefault="001477AB">
      <w:pPr>
        <w:rPr>
          <w:rFonts w:asciiTheme="majorHAnsi" w:eastAsiaTheme="majorEastAsia" w:hAnsiTheme="majorHAnsi" w:cstheme="majorBidi"/>
          <w:color w:val="2E74B5" w:themeColor="accent1" w:themeShade="BF"/>
          <w:sz w:val="32"/>
          <w:szCs w:val="32"/>
        </w:rPr>
      </w:pPr>
      <w:r>
        <w:br w:type="page"/>
      </w:r>
    </w:p>
    <w:p w:rsidR="00DD166F" w:rsidRPr="00EC49F1" w:rsidRDefault="00DD166F" w:rsidP="00DD166F">
      <w:pPr>
        <w:pStyle w:val="Heading1"/>
      </w:pPr>
      <w:bookmarkStart w:id="10" w:name="_Toc41240345"/>
      <w:r w:rsidRPr="00EC49F1">
        <w:lastRenderedPageBreak/>
        <w:t>Home Networking</w:t>
      </w:r>
      <w:bookmarkEnd w:id="10"/>
    </w:p>
    <w:p w:rsidR="00DD166F" w:rsidRDefault="00DD166F" w:rsidP="00DD166F">
      <w:r>
        <w:t>If you opt to go with Windstream and need a router, this one works.</w:t>
      </w:r>
    </w:p>
    <w:p w:rsidR="00DD166F" w:rsidRDefault="00DD166F" w:rsidP="00DD166F">
      <w:r>
        <w:rPr>
          <w:noProof/>
        </w:rPr>
        <w:drawing>
          <wp:inline distT="0" distB="0" distL="0" distR="0" wp14:anchorId="109ADD89" wp14:editId="2031976E">
            <wp:extent cx="5943600" cy="3045460"/>
            <wp:effectExtent l="19050" t="19050" r="1905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45460"/>
                    </a:xfrm>
                    <a:prstGeom prst="rect">
                      <a:avLst/>
                    </a:prstGeom>
                    <a:ln>
                      <a:solidFill>
                        <a:schemeClr val="bg2">
                          <a:lumMod val="90000"/>
                        </a:schemeClr>
                      </a:solidFill>
                    </a:ln>
                  </pic:spPr>
                </pic:pic>
              </a:graphicData>
            </a:graphic>
          </wp:inline>
        </w:drawing>
      </w:r>
    </w:p>
    <w:p w:rsidR="00DD166F" w:rsidRDefault="00DD166F" w:rsidP="00DD166F"/>
    <w:p w:rsidR="00DD166F" w:rsidRDefault="00DD166F" w:rsidP="00DD166F">
      <w:r>
        <w:t>If you have opted for Ethernet links in the wall across your home and the builder has not provided connectivity, you would need a switch to get them live.</w:t>
      </w:r>
    </w:p>
    <w:p w:rsidR="00DD166F" w:rsidRDefault="00DD166F" w:rsidP="00DD166F">
      <w:r>
        <w:rPr>
          <w:noProof/>
        </w:rPr>
        <w:drawing>
          <wp:inline distT="0" distB="0" distL="0" distR="0" wp14:anchorId="298B1574" wp14:editId="57C2C959">
            <wp:extent cx="5943600" cy="2768600"/>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8600"/>
                    </a:xfrm>
                    <a:prstGeom prst="rect">
                      <a:avLst/>
                    </a:prstGeom>
                    <a:ln>
                      <a:solidFill>
                        <a:schemeClr val="bg2">
                          <a:lumMod val="90000"/>
                        </a:schemeClr>
                      </a:solidFill>
                    </a:ln>
                  </pic:spPr>
                </pic:pic>
              </a:graphicData>
            </a:graphic>
          </wp:inline>
        </w:drawing>
      </w:r>
    </w:p>
    <w:p w:rsidR="00DD166F" w:rsidRDefault="00DD166F" w:rsidP="00DD166F"/>
    <w:p w:rsidR="00DD166F" w:rsidRDefault="00DD166F">
      <w:pPr>
        <w:rPr>
          <w:rFonts w:asciiTheme="majorHAnsi" w:eastAsiaTheme="majorEastAsia" w:hAnsiTheme="majorHAnsi" w:cstheme="majorBidi"/>
          <w:color w:val="2E74B5" w:themeColor="accent1" w:themeShade="BF"/>
          <w:sz w:val="32"/>
          <w:szCs w:val="32"/>
        </w:rPr>
      </w:pPr>
      <w:r>
        <w:br w:type="page"/>
      </w:r>
    </w:p>
    <w:p w:rsidR="001B3453" w:rsidRPr="007E2020" w:rsidRDefault="007E2020" w:rsidP="007E2020">
      <w:pPr>
        <w:pStyle w:val="Heading1"/>
      </w:pPr>
      <w:bookmarkStart w:id="11" w:name="_Toc41240346"/>
      <w:r w:rsidRPr="007E2020">
        <w:lastRenderedPageBreak/>
        <w:t>Handyman Tools</w:t>
      </w:r>
      <w:bookmarkEnd w:id="11"/>
    </w:p>
    <w:p w:rsidR="001B3453" w:rsidRDefault="001B3453" w:rsidP="00895807">
      <w:r>
        <w:rPr>
          <w:noProof/>
        </w:rPr>
        <w:drawing>
          <wp:inline distT="0" distB="0" distL="0" distR="0" wp14:anchorId="3798E911" wp14:editId="409FA9F3">
            <wp:extent cx="5943600" cy="31699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0054"/>
                    <a:stretch/>
                  </pic:blipFill>
                  <pic:spPr bwMode="auto">
                    <a:xfrm>
                      <a:off x="0" y="0"/>
                      <a:ext cx="5943600" cy="316992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B3453" w:rsidRDefault="001B3453" w:rsidP="00895807"/>
    <w:p w:rsidR="001B3453" w:rsidRDefault="001B3453" w:rsidP="00895807">
      <w:r>
        <w:rPr>
          <w:noProof/>
        </w:rPr>
        <w:drawing>
          <wp:inline distT="0" distB="0" distL="0" distR="0" wp14:anchorId="0A19118F" wp14:editId="24515B08">
            <wp:extent cx="5943600" cy="3063240"/>
            <wp:effectExtent l="19050" t="19050" r="1905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3499"/>
                    <a:stretch/>
                  </pic:blipFill>
                  <pic:spPr bwMode="auto">
                    <a:xfrm>
                      <a:off x="0" y="0"/>
                      <a:ext cx="5943600" cy="3063240"/>
                    </a:xfrm>
                    <a:prstGeom prst="rect">
                      <a:avLst/>
                    </a:prstGeom>
                    <a:ln w="9525" cap="flat" cmpd="sng" algn="ctr">
                      <a:solidFill>
                        <a:srgbClr val="E7E6E6">
                          <a:lumMod val="9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B3453" w:rsidRDefault="001B3453" w:rsidP="00895807"/>
    <w:p w:rsidR="007E2020" w:rsidRDefault="007E2020" w:rsidP="00895807"/>
    <w:p w:rsidR="007E2020" w:rsidRDefault="007E2020" w:rsidP="00895807"/>
    <w:p w:rsidR="007E2020" w:rsidRDefault="007E2020" w:rsidP="00895807"/>
    <w:p w:rsidR="007E2020" w:rsidRPr="007E2020" w:rsidRDefault="007E2020" w:rsidP="007E2020">
      <w:pPr>
        <w:pStyle w:val="Heading1"/>
      </w:pPr>
      <w:bookmarkStart w:id="12" w:name="_Toc41240347"/>
      <w:r w:rsidRPr="007E2020">
        <w:lastRenderedPageBreak/>
        <w:t>Stop scratches on hardwood floor</w:t>
      </w:r>
      <w:bookmarkEnd w:id="12"/>
    </w:p>
    <w:p w:rsidR="001B3453" w:rsidRDefault="001B3453" w:rsidP="00895807">
      <w:r>
        <w:rPr>
          <w:noProof/>
        </w:rPr>
        <w:drawing>
          <wp:inline distT="0" distB="0" distL="0" distR="0" wp14:anchorId="6B8D3568" wp14:editId="760E1046">
            <wp:extent cx="5943600" cy="4456430"/>
            <wp:effectExtent l="19050" t="19050" r="19050"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56430"/>
                    </a:xfrm>
                    <a:prstGeom prst="rect">
                      <a:avLst/>
                    </a:prstGeom>
                    <a:ln>
                      <a:solidFill>
                        <a:schemeClr val="bg2">
                          <a:lumMod val="90000"/>
                        </a:schemeClr>
                      </a:solidFill>
                    </a:ln>
                  </pic:spPr>
                </pic:pic>
              </a:graphicData>
            </a:graphic>
          </wp:inline>
        </w:drawing>
      </w:r>
    </w:p>
    <w:p w:rsidR="001B3453" w:rsidRDefault="001B3453"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Default="007E2020" w:rsidP="00895807"/>
    <w:p w:rsidR="007E2020" w:rsidRPr="007E2020" w:rsidRDefault="002B7D75" w:rsidP="007E2020">
      <w:pPr>
        <w:pStyle w:val="Heading1"/>
      </w:pPr>
      <w:bookmarkStart w:id="13" w:name="_Toc41240348"/>
      <w:r>
        <w:lastRenderedPageBreak/>
        <w:t>TV w</w:t>
      </w:r>
      <w:r w:rsidR="007E2020" w:rsidRPr="007E2020">
        <w:t>all mount</w:t>
      </w:r>
      <w:bookmarkEnd w:id="13"/>
    </w:p>
    <w:p w:rsidR="001B3453" w:rsidRDefault="001B3453" w:rsidP="00895807">
      <w:r>
        <w:rPr>
          <w:noProof/>
        </w:rPr>
        <w:drawing>
          <wp:inline distT="0" distB="0" distL="0" distR="0" wp14:anchorId="0D8D2136" wp14:editId="2AA97CE7">
            <wp:extent cx="5943600" cy="4177030"/>
            <wp:effectExtent l="19050" t="19050" r="19050" b="13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7030"/>
                    </a:xfrm>
                    <a:prstGeom prst="rect">
                      <a:avLst/>
                    </a:prstGeom>
                    <a:ln>
                      <a:solidFill>
                        <a:schemeClr val="bg2">
                          <a:lumMod val="90000"/>
                        </a:schemeClr>
                      </a:solidFill>
                    </a:ln>
                  </pic:spPr>
                </pic:pic>
              </a:graphicData>
            </a:graphic>
          </wp:inline>
        </w:drawing>
      </w:r>
    </w:p>
    <w:p w:rsidR="00EC49F1" w:rsidRDefault="00EC49F1">
      <w:r>
        <w:br w:type="page"/>
      </w:r>
    </w:p>
    <w:p w:rsidR="00EC49F1" w:rsidRPr="00EC49F1" w:rsidRDefault="00EC49F1" w:rsidP="007E2020">
      <w:pPr>
        <w:pStyle w:val="Heading1"/>
      </w:pPr>
      <w:bookmarkStart w:id="14" w:name="_Toc41240349"/>
      <w:r w:rsidRPr="00EC49F1">
        <w:lastRenderedPageBreak/>
        <w:t>Carpet Care</w:t>
      </w:r>
      <w:bookmarkEnd w:id="14"/>
    </w:p>
    <w:p w:rsidR="00EC49F1" w:rsidRDefault="00EC49F1">
      <w:r>
        <w:t>This is a good washer + dryer vacuum cleaner if you care to do a deep cleaning and washing</w:t>
      </w:r>
    </w:p>
    <w:p w:rsidR="003706F2" w:rsidRDefault="003706F2" w:rsidP="00895807">
      <w:r>
        <w:rPr>
          <w:noProof/>
        </w:rPr>
        <w:drawing>
          <wp:inline distT="0" distB="0" distL="0" distR="0" wp14:anchorId="3B6D06EB" wp14:editId="5F80612F">
            <wp:extent cx="5943600" cy="3503295"/>
            <wp:effectExtent l="19050" t="19050" r="1905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03295"/>
                    </a:xfrm>
                    <a:prstGeom prst="rect">
                      <a:avLst/>
                    </a:prstGeom>
                    <a:ln>
                      <a:solidFill>
                        <a:schemeClr val="bg2">
                          <a:lumMod val="90000"/>
                        </a:schemeClr>
                      </a:solidFill>
                    </a:ln>
                  </pic:spPr>
                </pic:pic>
              </a:graphicData>
            </a:graphic>
          </wp:inline>
        </w:drawing>
      </w:r>
    </w:p>
    <w:p w:rsidR="003706F2" w:rsidRDefault="003706F2" w:rsidP="00895807"/>
    <w:p w:rsidR="00EC49F1" w:rsidRDefault="00EC49F1" w:rsidP="00895807">
      <w:r>
        <w:t xml:space="preserve">This is refill detergent for the Hoover </w:t>
      </w:r>
      <w:proofErr w:type="spellStart"/>
      <w:r>
        <w:t>Smartwash</w:t>
      </w:r>
      <w:proofErr w:type="spellEnd"/>
    </w:p>
    <w:p w:rsidR="003706F2" w:rsidRDefault="003706F2" w:rsidP="00895807">
      <w:r>
        <w:rPr>
          <w:noProof/>
        </w:rPr>
        <w:drawing>
          <wp:inline distT="0" distB="0" distL="0" distR="0" wp14:anchorId="65B2C638" wp14:editId="20483B2B">
            <wp:extent cx="5943600" cy="2694940"/>
            <wp:effectExtent l="19050" t="19050" r="1905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94940"/>
                    </a:xfrm>
                    <a:prstGeom prst="rect">
                      <a:avLst/>
                    </a:prstGeom>
                    <a:ln>
                      <a:solidFill>
                        <a:schemeClr val="bg2">
                          <a:lumMod val="90000"/>
                        </a:schemeClr>
                      </a:solidFill>
                    </a:ln>
                  </pic:spPr>
                </pic:pic>
              </a:graphicData>
            </a:graphic>
          </wp:inline>
        </w:drawing>
      </w:r>
    </w:p>
    <w:p w:rsidR="007E2020" w:rsidRDefault="007E2020" w:rsidP="00895807"/>
    <w:p w:rsidR="007E2020" w:rsidRDefault="007E2020" w:rsidP="00895807">
      <w:r>
        <w:rPr>
          <w:noProof/>
        </w:rPr>
        <w:lastRenderedPageBreak/>
        <w:drawing>
          <wp:inline distT="0" distB="0" distL="0" distR="0" wp14:anchorId="5F170D89" wp14:editId="126F25C7">
            <wp:extent cx="5943600" cy="4477385"/>
            <wp:effectExtent l="19050" t="19050" r="1905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77385"/>
                    </a:xfrm>
                    <a:prstGeom prst="rect">
                      <a:avLst/>
                    </a:prstGeom>
                    <a:ln>
                      <a:solidFill>
                        <a:schemeClr val="bg2">
                          <a:lumMod val="90000"/>
                        </a:schemeClr>
                      </a:solidFill>
                    </a:ln>
                  </pic:spPr>
                </pic:pic>
              </a:graphicData>
            </a:graphic>
          </wp:inline>
        </w:drawing>
      </w:r>
    </w:p>
    <w:p w:rsidR="003706F2" w:rsidRDefault="00EC49F1" w:rsidP="00895807">
      <w:r>
        <w:t xml:space="preserve">This is good solution to get rid of stains on your carpet as they happen. </w:t>
      </w:r>
      <w:r w:rsidR="003706F2">
        <w:t>Available in Lowes for $5.38</w:t>
      </w:r>
    </w:p>
    <w:p w:rsidR="007E2020" w:rsidRDefault="003706F2" w:rsidP="00895807">
      <w:r>
        <w:rPr>
          <w:noProof/>
        </w:rPr>
        <w:drawing>
          <wp:inline distT="0" distB="0" distL="0" distR="0" wp14:anchorId="3C7DBE1E" wp14:editId="78E73392">
            <wp:extent cx="1523290" cy="3086100"/>
            <wp:effectExtent l="19050" t="19050" r="2032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6112" cy="3112076"/>
                    </a:xfrm>
                    <a:prstGeom prst="rect">
                      <a:avLst/>
                    </a:prstGeom>
                    <a:ln>
                      <a:solidFill>
                        <a:schemeClr val="bg2">
                          <a:lumMod val="90000"/>
                        </a:schemeClr>
                      </a:solidFill>
                    </a:ln>
                  </pic:spPr>
                </pic:pic>
              </a:graphicData>
            </a:graphic>
          </wp:inline>
        </w:drawing>
      </w:r>
    </w:p>
    <w:p w:rsidR="003706F2" w:rsidRPr="00891BC6" w:rsidRDefault="007E2020" w:rsidP="00891BC6">
      <w:pPr>
        <w:pStyle w:val="Heading1"/>
      </w:pPr>
      <w:bookmarkStart w:id="15" w:name="_Toc41240350"/>
      <w:r w:rsidRPr="00891BC6">
        <w:lastRenderedPageBreak/>
        <w:t>Hardwood Cleaning</w:t>
      </w:r>
      <w:bookmarkEnd w:id="15"/>
    </w:p>
    <w:p w:rsidR="00342C4D" w:rsidRDefault="007E2020" w:rsidP="00EC49F1">
      <w:r>
        <w:t xml:space="preserve">There are other cleaners available, but we preferred Bona to start with. We would want to explore </w:t>
      </w:r>
      <w:proofErr w:type="spellStart"/>
      <w:r w:rsidR="00891BC6">
        <w:t>RoboRock</w:t>
      </w:r>
      <w:proofErr w:type="spellEnd"/>
      <w:r w:rsidR="00891BC6">
        <w:t xml:space="preserve"> S6 </w:t>
      </w:r>
      <w:proofErr w:type="spellStart"/>
      <w:r w:rsidR="00891BC6">
        <w:t>mopper</w:t>
      </w:r>
      <w:proofErr w:type="spellEnd"/>
      <w:r w:rsidR="00891BC6">
        <w:t xml:space="preserve"> + vacuum cleaner and Shark Steam cleaner in the future.</w:t>
      </w:r>
    </w:p>
    <w:p w:rsidR="00431C8F" w:rsidRDefault="007E2020" w:rsidP="00EC49F1">
      <w:r>
        <w:rPr>
          <w:noProof/>
        </w:rPr>
        <w:drawing>
          <wp:inline distT="0" distB="0" distL="0" distR="0" wp14:anchorId="39F266D2" wp14:editId="1E8731B0">
            <wp:extent cx="3604260" cy="56095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990" cy="5620014"/>
                    </a:xfrm>
                    <a:prstGeom prst="rect">
                      <a:avLst/>
                    </a:prstGeom>
                  </pic:spPr>
                </pic:pic>
              </a:graphicData>
            </a:graphic>
          </wp:inline>
        </w:drawing>
      </w:r>
    </w:p>
    <w:p w:rsidR="00431C8F" w:rsidRDefault="00431C8F" w:rsidP="00431C8F"/>
    <w:sectPr w:rsidR="00431C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 BLANCA">
    <w:panose1 w:val="02000000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494CC4"/>
    <w:multiLevelType w:val="hybridMultilevel"/>
    <w:tmpl w:val="6654F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1C0B00"/>
    <w:multiLevelType w:val="hybridMultilevel"/>
    <w:tmpl w:val="081ED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CF45E1"/>
    <w:multiLevelType w:val="hybridMultilevel"/>
    <w:tmpl w:val="C50CE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F341213"/>
    <w:multiLevelType w:val="hybridMultilevel"/>
    <w:tmpl w:val="A5A2B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480644"/>
    <w:multiLevelType w:val="hybridMultilevel"/>
    <w:tmpl w:val="FC82D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C4D"/>
    <w:rsid w:val="001477AB"/>
    <w:rsid w:val="001B3453"/>
    <w:rsid w:val="002B7D75"/>
    <w:rsid w:val="00342C4D"/>
    <w:rsid w:val="003706F2"/>
    <w:rsid w:val="00431C8F"/>
    <w:rsid w:val="005F12EB"/>
    <w:rsid w:val="00636493"/>
    <w:rsid w:val="007528A3"/>
    <w:rsid w:val="007E2020"/>
    <w:rsid w:val="007E2657"/>
    <w:rsid w:val="00810E98"/>
    <w:rsid w:val="00891BC6"/>
    <w:rsid w:val="00895807"/>
    <w:rsid w:val="009F6262"/>
    <w:rsid w:val="00A748EE"/>
    <w:rsid w:val="00AD1426"/>
    <w:rsid w:val="00C80D1F"/>
    <w:rsid w:val="00D822FF"/>
    <w:rsid w:val="00D83248"/>
    <w:rsid w:val="00DD166F"/>
    <w:rsid w:val="00E465C8"/>
    <w:rsid w:val="00EC49F1"/>
    <w:rsid w:val="00F97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A3F546-E3D5-4EF3-AF12-AD56678FA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20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649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2C4D"/>
    <w:pPr>
      <w:ind w:left="720"/>
      <w:contextualSpacing/>
    </w:pPr>
  </w:style>
  <w:style w:type="character" w:styleId="Hyperlink">
    <w:name w:val="Hyperlink"/>
    <w:basedOn w:val="DefaultParagraphFont"/>
    <w:uiPriority w:val="99"/>
    <w:unhideWhenUsed/>
    <w:rsid w:val="007528A3"/>
    <w:rPr>
      <w:color w:val="0000FF"/>
      <w:u w:val="single"/>
    </w:rPr>
  </w:style>
  <w:style w:type="character" w:customStyle="1" w:styleId="Heading1Char">
    <w:name w:val="Heading 1 Char"/>
    <w:basedOn w:val="DefaultParagraphFont"/>
    <w:link w:val="Heading1"/>
    <w:uiPriority w:val="9"/>
    <w:rsid w:val="007E202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91BC6"/>
    <w:pPr>
      <w:outlineLvl w:val="9"/>
    </w:pPr>
  </w:style>
  <w:style w:type="paragraph" w:styleId="TOC1">
    <w:name w:val="toc 1"/>
    <w:basedOn w:val="Normal"/>
    <w:next w:val="Normal"/>
    <w:autoRedefine/>
    <w:uiPriority w:val="39"/>
    <w:unhideWhenUsed/>
    <w:rsid w:val="00891BC6"/>
    <w:pPr>
      <w:spacing w:after="100"/>
    </w:pPr>
  </w:style>
  <w:style w:type="character" w:customStyle="1" w:styleId="Heading2Char">
    <w:name w:val="Heading 2 Char"/>
    <w:basedOn w:val="DefaultParagraphFont"/>
    <w:link w:val="Heading2"/>
    <w:uiPriority w:val="9"/>
    <w:rsid w:val="00636493"/>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D822F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80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support.simplisafe.com/hc/en-us/articles/360029871372-Installation-Help-for-the-All-New-SimpliSafe"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s://simplisafe.co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trustpilot.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www.duke-energy.com/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F3FB1-E942-4B53-980D-38B62E17D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6446</TotalTime>
  <Pages>22</Pages>
  <Words>1195</Words>
  <Characters>6817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sshaik</dc:creator>
  <cp:keywords/>
  <dc:description/>
  <cp:lastModifiedBy>sshaik</cp:lastModifiedBy>
  <cp:revision>9</cp:revision>
  <cp:lastPrinted>2020-05-23T16:35:00Z</cp:lastPrinted>
  <dcterms:created xsi:type="dcterms:W3CDTF">2020-05-22T13:54:00Z</dcterms:created>
  <dcterms:modified xsi:type="dcterms:W3CDTF">2020-05-27T01:20:00Z</dcterms:modified>
</cp:coreProperties>
</file>